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62" w:rsidRDefault="008F6B62" w:rsidP="008F6B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6B62" w:rsidRPr="009E6C85" w:rsidRDefault="008F6B62" w:rsidP="008F6B62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6C8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VLSI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Pr="009E6C8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PROJECTS LIST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(2019-20)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Dual-Quality 4:2 Compressors For Utilizing In Dynamic Accuracy Configurable Multipliers.</w:t>
      </w:r>
    </w:p>
    <w:p w:rsidR="008F6B62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DE3D59">
        <w:rPr>
          <w:rFonts w:ascii="Times New Roman" w:hAnsi="Times New Roman" w:cs="Times New Roman"/>
          <w:w w:val="95"/>
          <w:sz w:val="24"/>
          <w:szCs w:val="24"/>
        </w:rPr>
        <w:t>Multipliers-Driven Perturbation Of Coefficients For Low-Power Operation In Reconfigurable Fir Filters.</w:t>
      </w:r>
    </w:p>
    <w:p w:rsidR="008F6B62" w:rsidRPr="009E6C85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9E6C85">
        <w:rPr>
          <w:rFonts w:ascii="Times New Roman" w:hAnsi="Times New Roman" w:cs="Times New Roman"/>
          <w:w w:val="95"/>
          <w:sz w:val="24"/>
          <w:szCs w:val="24"/>
        </w:rPr>
        <w:t>Roba Multiplier: A Rounding-Based Approximate Multiplier For High-Speed Yet Energy-Efficient Digital Signal Processing.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Of Efficient BCD Adders In Quantum-Dot Cellular Automata.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Power Delay Product Optimized Hybrid Full Adder Circuits.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Analysis Of Vedic Multiplier Using Various Adder Topologies.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Of Low-Power High-Performance 2–4 And 4–16 Mixed-Logic Line Decoders.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Fm0 And Manchester Encoding Using Sols Technique With Clock Gating &amp; Power Gating Methods.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Reconfigurable Delay Optimized Carry Select Adder VLSI Design For Convolutive Blind Source Separation.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Reconfigurable Constant Multiplication For Fpgas.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Of Power And Area Efficient Approximate Multipliers.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Multipliers-Driven Perturbation Of Coefficients For Low-Power Operation In Reconfigurable FIR Filters.</w:t>
      </w:r>
    </w:p>
    <w:p w:rsidR="008F6B62" w:rsidRPr="005A277A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Computationally Efficient Reconfigurable Constant Multiplication Architecture Based On</w:t>
      </w:r>
      <w:r w:rsidR="005A277A">
        <w:rPr>
          <w:rFonts w:ascii="Times New Roman" w:hAnsi="Times New Roman" w:cs="Times New Roman"/>
          <w:sz w:val="24"/>
          <w:szCs w:val="24"/>
        </w:rPr>
        <w:t xml:space="preserve"> </w:t>
      </w:r>
      <w:r w:rsidRPr="005A277A">
        <w:rPr>
          <w:rFonts w:ascii="Times New Roman" w:hAnsi="Times New Roman" w:cs="Times New Roman"/>
          <w:sz w:val="24"/>
          <w:szCs w:val="24"/>
        </w:rPr>
        <w:t>CSD Decoded Vertical–Horizontal Common Sub-Expression Elimination Algorithm.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Of Low Power 8-Bit Carry Select Adder Using Adiabatic Logic.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Hardware Design Of An Energy-Efficient High-Throughput Median Filter.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VLSI Implementation Of 3D Integer DCT For Video Coding Standards.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Low-Cost High-Performance VLSI Architecture For Montgomery Modular Multiplication.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Pre-Encoded Multipliers Based On Non-Redundant Radix-4 Signed-Digit Encoding.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lastRenderedPageBreak/>
        <w:t>Delay Efficient Error Detection And Correction Of Parallel IIR Filters Using VLSI Algorithms.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Addition Of Miller And Inverted Manchester Encoding Technique To Dedicated Short Range Communication With Full Hardware Utilization.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Analysis And Design Of Low-Power Reversible Carry Select Adder Using D-Latch.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Modified Partial Product Generator For Redundant Binary Multipliers.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An Efficient VLSI Architecture For Data Encryption Standard And Its FPGA Implementation.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Normal I/O Order Radix-2 FFT Architecture To Process Twin Data Streams For MIMO.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Of Delay Efficient Modified 16 Bit Wallace Multiplier.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Low Power Area Efficient Alu With Low Power Full Adder.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Cellular Network Architecture With Polynomial Weight Functions.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Carry Speculative Adder With Variable Latency For Low Power VLSI.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New VLSI Algorithm For A High-Throughput Implementation Of Type IV DCT.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And Implementation Of 64 Bit Multiplier Using Vedic Algorithm.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VLSI Architecture For Delay Efficient 32-Bit Multiplier Using Vedic Mathematic Sutras.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Delay Efficient Error Detection And Correction Of Parallel IIR Filters Using VLSI Algorithm.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Modified Partial Product Generator For Redundant Binary Multipliers.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Concept, Design, And Implementation Of Reconfigurable CORDIC.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Of Fast FIR Filter Using Compressor And Carry Select Adder.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And Optimization Of 16×16 Bit Multiplier Using Vedic Mathematics.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High Performance VLSI Architecture For 3-D Discrete Wavelet Transform.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Carry Speculative Adder With Variable Latency For Low Power VLSI.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Of High Speed Carry Select Adder Using Brent Kung Adder.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VLSI Implementation Of Boolean Algebra Based Cryptographic Algorithm.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Iterative Architecture AES For Secure VLSI Based System Design.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An Efficient VLSI Architecture For Discrete Hadamard Transform.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An Efficient VLSI Architecture For Data Encryption Standard And Its FPGA Implementation.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Low Power Array Multiplier Using Modified Full Adder.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lastRenderedPageBreak/>
        <w:t>A Single-Ended With Dynamic Feedback Control 8T Sub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C40">
        <w:rPr>
          <w:rFonts w:ascii="Times New Roman" w:hAnsi="Times New Roman" w:cs="Times New Roman"/>
          <w:sz w:val="24"/>
          <w:szCs w:val="24"/>
        </w:rPr>
        <w:t>threshold SRAM Cell.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Low-Power Scan-Based Built-In Self-Test Based On Weighted Pseudorandom Test Pattern Generation And Reseeding.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Implementation Of Multiplier Architecture Using Efficient Carry Select Adders For Synthesizing FIR Filters.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Low-Power Parallel Chine Search Architecture Using A Two-Step Approach.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Memory-Reduced Turbo Decoding Architecture Using NII Metric Compression.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Input-Based Dynamic Reconfiguration Of Approximate Arithmetic Units For Video Encoding.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High-Speed And Energy-Efficient Carry Skip Adder Operating Under A Wide Range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C40">
        <w:rPr>
          <w:rFonts w:ascii="Times New Roman" w:hAnsi="Times New Roman" w:cs="Times New Roman"/>
          <w:sz w:val="24"/>
          <w:szCs w:val="24"/>
        </w:rPr>
        <w:t>supply Voltage Levels.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Comparative Study Of FIR Filters Using Vedic And Booths Algorithm.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Hybrid LUT/Multiplexer FPGA Logic Architectures.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VLSI Architecture For Delay Efficient 32-Bit Multiplier Using Vedic Mathematic Sutras.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Low-Power And Area-Efficient Shift Register Using Pulsed Latches.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Scan Test Bandwidth Management For Ultra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C40">
        <w:rPr>
          <w:rFonts w:ascii="Times New Roman" w:hAnsi="Times New Roman" w:cs="Times New Roman"/>
          <w:sz w:val="24"/>
          <w:szCs w:val="24"/>
        </w:rPr>
        <w:t>large-Scale System-On-Chip Architectures.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Fault Tolerant Parallel Filters Based On Error Correction Codes.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Low-Complexity Tree Architecture For Finding The First Two Minima.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Of Area And Delay Efficient Vedic Multiplier Using Carry Select Adder.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VLSI Computational Architectures For The Arithmetic Cosine Transform.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Aging-Aware Reliable Multiplier Design With Adaptive Hold Logic.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Fully Reused VLSI Architecture Of FM0/Manchester Encoding Using SOLS Technique For DSRC Applications.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Novel Fault Detection And Correction Technique For Memory Applications.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An Efficient Binary Multiplier Design For High Speed Applications Using Karatsuba Algorithm And Urdhva-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C40">
        <w:rPr>
          <w:rFonts w:ascii="Times New Roman" w:hAnsi="Times New Roman" w:cs="Times New Roman"/>
          <w:sz w:val="24"/>
          <w:szCs w:val="24"/>
        </w:rPr>
        <w:t>Tiryagbhyam Algorithm.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Flexible DSP Accelerator Architecture Exploiting Carry-Save Arithmetic.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Generalized Algorithm And Reconfigurable Architecture For Efficient And Scalable Orthogonal Approximation Of DCT.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Optimized Designs Of Reversible Fault Tolerant BCD Adder And Fault Tolerant Reversible Carry Skip BCD Adder.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lastRenderedPageBreak/>
        <w:t>A Modified Partial Product Generator For Redundant Binary Multiplier.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Ocnoc: Efficient One-Cycle Router Implementation For 3D Mesh Network-On-Chip.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FPGA Implementation Of Efficient Vedic Multiplier.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An Optimized Modified Booth Recoder For Efficient Design Of The Add-Multiply Operator.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Fault Tolerant Parallel Ffts Using Error Correction Codes And Parseval Checks.</w:t>
      </w:r>
    </w:p>
    <w:p w:rsidR="008F6B62" w:rsidRPr="00796C40" w:rsidRDefault="008F6B62" w:rsidP="005A277A">
      <w:pPr>
        <w:pStyle w:val="Table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Multifunction Residue Architectures For Cryptography.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1.An Efficient Design Of 16 Bit MAC Unit Using Vedic Mathematics.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Further Optimized Mix Column Architecture Design For The Advanced Encryption Standard.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Approximate Reverse Carry Propagate Adder For Energy-Efficient DSP Applications.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Architecture Optimization And Performance Comparison Of Nonce-Misuse-Resistant Authenticated Encryption Algorithms.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Low Power High Accuracy Approximate Multiplier Using Approximate High Order Compressors.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TOSAM:Anenergy-Efficienttruncation-Androunding-Basedscalableapproximate Multiplier.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Efficient Modular Adder Designs Based On Thermometer &amp; One-Hot Encoding.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8.FPGA Based Implementation Of FIR Filter For FOFDM Waveform.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And Analysis Of Approximate Redundant Binary Multipliers.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Of Reversible Arithmetic Logic Unit With Built-In Testability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Combined Arithmetic-High-Level Synthesis Solution To Deploy Partial Carry-Save Radix-8 Booth Multipliers In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C40">
        <w:rPr>
          <w:rFonts w:ascii="Times New Roman" w:hAnsi="Times New Roman" w:cs="Times New Roman"/>
          <w:sz w:val="24"/>
          <w:szCs w:val="24"/>
        </w:rPr>
        <w:t>path.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Ultra-Low-Voltage GDI-Based Hybrid Full Adder Design For Area And Energy-Efficient Computing Systems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Low Power Approximate Unsigned Multipliers With Configurable Error Recovery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A Two Speed Radix -4 Serial –Parallel Multiplier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Performance Analysis Of Wallace Tree Multiplier With Kogge Stone Adder Using 15-4 Compressor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Concurrent Error Detectable Carry Select Adder With Easy Testability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62" w:rsidRPr="00796C40" w:rsidRDefault="008F6B62" w:rsidP="005A27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40">
        <w:rPr>
          <w:rFonts w:ascii="Times New Roman" w:hAnsi="Times New Roman" w:cs="Times New Roman"/>
          <w:sz w:val="24"/>
          <w:szCs w:val="24"/>
        </w:rPr>
        <w:t>Design And Analysis Of Majority Logic Based Approximate Adders And Multipliers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CC2" w:rsidRPr="00F445D4" w:rsidRDefault="008F6B62" w:rsidP="005A277A">
      <w:pPr>
        <w:pStyle w:val="ListParagraph"/>
        <w:numPr>
          <w:ilvl w:val="0"/>
          <w:numId w:val="1"/>
        </w:numPr>
        <w:tabs>
          <w:tab w:val="left" w:pos="3684"/>
        </w:tabs>
        <w:spacing w:line="360" w:lineRule="auto"/>
        <w:jc w:val="both"/>
      </w:pPr>
      <w:r w:rsidRPr="00B967F1">
        <w:rPr>
          <w:rFonts w:ascii="Times New Roman" w:hAnsi="Times New Roman" w:cs="Times New Roman"/>
          <w:sz w:val="24"/>
          <w:szCs w:val="24"/>
        </w:rPr>
        <w:t>Block-Based Carry Speculative Approximate Adder For Energy-Efficient Applications.</w:t>
      </w:r>
    </w:p>
    <w:sectPr w:rsidR="00007CC2" w:rsidRPr="00F445D4" w:rsidSect="002F58F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41" w:rsidRDefault="00C95F41" w:rsidP="00F445D4">
      <w:pPr>
        <w:spacing w:after="0" w:line="240" w:lineRule="auto"/>
      </w:pPr>
      <w:r>
        <w:separator/>
      </w:r>
    </w:p>
  </w:endnote>
  <w:endnote w:type="continuationSeparator" w:id="1">
    <w:p w:rsidR="00C95F41" w:rsidRDefault="00C95F41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C67D0A">
    <w:pPr>
      <w:pStyle w:val="Footer"/>
    </w:pPr>
    <w:r w:rsidRPr="00C67D0A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C67D0A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C67D0A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650.8pt,768.1pt" to="2244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C67D0A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41" w:rsidRDefault="00C95F41" w:rsidP="00F445D4">
      <w:pPr>
        <w:spacing w:after="0" w:line="240" w:lineRule="auto"/>
      </w:pPr>
      <w:r>
        <w:separator/>
      </w:r>
    </w:p>
  </w:footnote>
  <w:footnote w:type="continuationSeparator" w:id="1">
    <w:p w:rsidR="00C95F41" w:rsidRDefault="00C95F41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67D0A">
    <w:pPr>
      <w:pStyle w:val="Header"/>
    </w:pPr>
    <w:r w:rsidRPr="00C67D0A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67D0A" w:rsidP="005D6322">
    <w:pPr>
      <w:pStyle w:val="Header"/>
    </w:pPr>
    <w:r w:rsidRPr="00C67D0A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7D0A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67D0A">
    <w:pPr>
      <w:pStyle w:val="Header"/>
    </w:pPr>
    <w:r w:rsidRPr="00C67D0A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018A"/>
    <w:multiLevelType w:val="hybridMultilevel"/>
    <w:tmpl w:val="7C20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54C34"/>
    <w:rsid w:val="00094899"/>
    <w:rsid w:val="001059D4"/>
    <w:rsid w:val="001C4A04"/>
    <w:rsid w:val="001D2EFF"/>
    <w:rsid w:val="002323EB"/>
    <w:rsid w:val="002F58F9"/>
    <w:rsid w:val="003D4ABF"/>
    <w:rsid w:val="005A277A"/>
    <w:rsid w:val="005C1DB8"/>
    <w:rsid w:val="005D6322"/>
    <w:rsid w:val="00701822"/>
    <w:rsid w:val="008076A8"/>
    <w:rsid w:val="00826DC3"/>
    <w:rsid w:val="008F6B62"/>
    <w:rsid w:val="00A234CE"/>
    <w:rsid w:val="00A24B0A"/>
    <w:rsid w:val="00AC6F33"/>
    <w:rsid w:val="00B967F1"/>
    <w:rsid w:val="00C67D0A"/>
    <w:rsid w:val="00C95F41"/>
    <w:rsid w:val="00CD2A58"/>
    <w:rsid w:val="00DB4CFD"/>
    <w:rsid w:val="00DC6908"/>
    <w:rsid w:val="00E02524"/>
    <w:rsid w:val="00EB64EB"/>
    <w:rsid w:val="00F445D4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B62"/>
    <w:pPr>
      <w:spacing w:after="200" w:line="276" w:lineRule="auto"/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F6B62"/>
    <w:pPr>
      <w:widowControl w:val="0"/>
      <w:autoSpaceDE w:val="0"/>
      <w:autoSpaceDN w:val="0"/>
      <w:spacing w:before="4" w:after="0" w:line="246" w:lineRule="exact"/>
      <w:ind w:left="3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5</cp:revision>
  <dcterms:created xsi:type="dcterms:W3CDTF">2019-12-16T10:36:00Z</dcterms:created>
  <dcterms:modified xsi:type="dcterms:W3CDTF">2019-12-16T11:59:00Z</dcterms:modified>
</cp:coreProperties>
</file>