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4B6A2" w14:textId="77777777" w:rsidR="006A07F0" w:rsidRDefault="00B5625C" w:rsidP="006A07F0">
      <w:pPr>
        <w:spacing w:line="360" w:lineRule="auto"/>
        <w:ind w:firstLine="720"/>
        <w:jc w:val="both"/>
        <w:rPr>
          <w:b/>
        </w:rPr>
      </w:pPr>
      <w:r>
        <w:rPr>
          <w:rFonts w:cs="Times New Roman"/>
          <w:b/>
          <w:szCs w:val="24"/>
        </w:rPr>
        <w:t xml:space="preserve"> </w:t>
      </w:r>
      <w:r w:rsidR="006A07F0">
        <w:t xml:space="preserve"> </w:t>
      </w:r>
      <w:r w:rsidR="006A07F0">
        <w:rPr>
          <w:b/>
          <w:sz w:val="28"/>
        </w:rPr>
        <w:t>WATER SUPPLY AND SANITATION STUDY FOR VILLAGE</w:t>
      </w:r>
    </w:p>
    <w:p w14:paraId="1D1F4330" w14:textId="77777777" w:rsidR="006A07F0" w:rsidRDefault="006A07F0" w:rsidP="006A07F0">
      <w:pPr>
        <w:spacing w:line="360" w:lineRule="auto"/>
        <w:ind w:firstLine="720"/>
        <w:jc w:val="center"/>
        <w:rPr>
          <w:b/>
          <w:u w:val="single"/>
        </w:rPr>
      </w:pPr>
    </w:p>
    <w:p w14:paraId="53615636" w14:textId="77777777" w:rsidR="006A07F0" w:rsidRDefault="006A07F0" w:rsidP="006A07F0">
      <w:pPr>
        <w:spacing w:line="360" w:lineRule="auto"/>
        <w:ind w:firstLine="720"/>
        <w:jc w:val="center"/>
        <w:rPr>
          <w:b/>
          <w:iCs/>
          <w:szCs w:val="20"/>
          <w:u w:val="single"/>
        </w:rPr>
      </w:pPr>
      <w:r>
        <w:rPr>
          <w:b/>
          <w:u w:val="single"/>
        </w:rPr>
        <w:t>ABSTRACT</w:t>
      </w:r>
    </w:p>
    <w:p w14:paraId="58354449" w14:textId="77777777" w:rsidR="006A07F0" w:rsidRDefault="006A07F0" w:rsidP="006A07F0">
      <w:pPr>
        <w:spacing w:line="360" w:lineRule="auto"/>
        <w:ind w:firstLine="720"/>
        <w:jc w:val="both"/>
        <w:rPr>
          <w:sz w:val="28"/>
        </w:rPr>
      </w:pPr>
      <w:r>
        <w:rPr>
          <w:iCs/>
          <w:szCs w:val="20"/>
        </w:rPr>
        <w:t xml:space="preserve">Water is important and precious as it </w:t>
      </w:r>
      <w:proofErr w:type="spellStart"/>
      <w:r>
        <w:rPr>
          <w:iCs/>
          <w:szCs w:val="20"/>
        </w:rPr>
        <w:t>fulfills</w:t>
      </w:r>
      <w:proofErr w:type="spellEnd"/>
      <w:r>
        <w:rPr>
          <w:iCs/>
          <w:szCs w:val="20"/>
        </w:rPr>
        <w:t xml:space="preserve"> the basic necessity of life. It is necessary that the water used must be good and free from unwanted impurities or harmful toxic chemical compounds or bacteria More than 80 % of Indian population lives in rural areas, but only few of them have some form of potable water supply. It hasn’t </w:t>
      </w:r>
      <w:proofErr w:type="gramStart"/>
      <w:r>
        <w:rPr>
          <w:iCs/>
          <w:szCs w:val="20"/>
        </w:rPr>
        <w:t>be</w:t>
      </w:r>
      <w:proofErr w:type="gramEnd"/>
      <w:r>
        <w:rPr>
          <w:iCs/>
          <w:szCs w:val="20"/>
        </w:rPr>
        <w:t xml:space="preserve"> feasible to cover all villages with piped water supply because of various constraints such as Scattered and inaccessible nature of villages, Non- availability of nearby water sources. Hence, this project focuses on a selected rural area to plan a suitable water supply scheme in accordance with their demands and requirements. The provision of such a scheme shall ensure a constant supply of safe wholesome water to the people for drinking and household purposes so as to keep diseases away and thereby promoting better health. The project also covered planning of facilities to maintain better sanitation and beautification of surroundings. Besides promoting overall hygiene and public health standards, it also ensures reduction in environmental pollution.</w:t>
      </w:r>
    </w:p>
    <w:p w14:paraId="4EBDF388" w14:textId="0E89893A" w:rsidR="00B5625C" w:rsidRDefault="00B5625C" w:rsidP="006A07F0">
      <w:pPr>
        <w:rPr>
          <w:szCs w:val="24"/>
        </w:rPr>
      </w:pPr>
      <w:bookmarkStart w:id="0" w:name="_GoBack"/>
      <w:bookmarkEnd w:id="0"/>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5FAE" w14:textId="77777777" w:rsidR="001673BA" w:rsidRDefault="001673BA" w:rsidP="00F445D4">
      <w:pPr>
        <w:spacing w:after="0" w:line="240" w:lineRule="auto"/>
      </w:pPr>
      <w:r>
        <w:separator/>
      </w:r>
    </w:p>
  </w:endnote>
  <w:endnote w:type="continuationSeparator" w:id="0">
    <w:p w14:paraId="4E5B9CBF" w14:textId="77777777" w:rsidR="001673BA" w:rsidRDefault="001673B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D5867" w14:textId="77777777" w:rsidR="001673BA" w:rsidRDefault="001673BA" w:rsidP="00F445D4">
      <w:pPr>
        <w:spacing w:after="0" w:line="240" w:lineRule="auto"/>
      </w:pPr>
      <w:r>
        <w:separator/>
      </w:r>
    </w:p>
  </w:footnote>
  <w:footnote w:type="continuationSeparator" w:id="0">
    <w:p w14:paraId="5698C9DA" w14:textId="77777777" w:rsidR="001673BA" w:rsidRDefault="001673B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1673BA">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1673BA">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1673BA">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D47F7"/>
    <w:rsid w:val="000F38E7"/>
    <w:rsid w:val="001059D4"/>
    <w:rsid w:val="00153FD0"/>
    <w:rsid w:val="001673BA"/>
    <w:rsid w:val="001C4A04"/>
    <w:rsid w:val="001D01B3"/>
    <w:rsid w:val="002323EB"/>
    <w:rsid w:val="00272A89"/>
    <w:rsid w:val="00305275"/>
    <w:rsid w:val="003524FC"/>
    <w:rsid w:val="003A709E"/>
    <w:rsid w:val="003D4ABF"/>
    <w:rsid w:val="003F43B3"/>
    <w:rsid w:val="00417918"/>
    <w:rsid w:val="004447C7"/>
    <w:rsid w:val="00444DC8"/>
    <w:rsid w:val="00485875"/>
    <w:rsid w:val="004876A4"/>
    <w:rsid w:val="004C06DD"/>
    <w:rsid w:val="004D5CE3"/>
    <w:rsid w:val="00534B2C"/>
    <w:rsid w:val="00592969"/>
    <w:rsid w:val="005B1280"/>
    <w:rsid w:val="005D6322"/>
    <w:rsid w:val="00631B8E"/>
    <w:rsid w:val="00660D1B"/>
    <w:rsid w:val="00687ACA"/>
    <w:rsid w:val="006A07F0"/>
    <w:rsid w:val="006A55A2"/>
    <w:rsid w:val="006C7D18"/>
    <w:rsid w:val="006E544F"/>
    <w:rsid w:val="006E7498"/>
    <w:rsid w:val="00701822"/>
    <w:rsid w:val="00704E7C"/>
    <w:rsid w:val="00735AEE"/>
    <w:rsid w:val="007B0EC8"/>
    <w:rsid w:val="008076A8"/>
    <w:rsid w:val="00826DC3"/>
    <w:rsid w:val="00840235"/>
    <w:rsid w:val="00867B70"/>
    <w:rsid w:val="00877476"/>
    <w:rsid w:val="008E130D"/>
    <w:rsid w:val="0091099E"/>
    <w:rsid w:val="0093514A"/>
    <w:rsid w:val="00953C09"/>
    <w:rsid w:val="009C2510"/>
    <w:rsid w:val="009E54B3"/>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96171"/>
    <w:rsid w:val="00CD2A58"/>
    <w:rsid w:val="00D70DB5"/>
    <w:rsid w:val="00D70E77"/>
    <w:rsid w:val="00D831FA"/>
    <w:rsid w:val="00D9509F"/>
    <w:rsid w:val="00DB4CFD"/>
    <w:rsid w:val="00DC030B"/>
    <w:rsid w:val="00DC14EE"/>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99815-3A20-459E-B259-E8A67BA4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2019-12-20T10:00:00Z</dcterms:created>
  <dcterms:modified xsi:type="dcterms:W3CDTF">2019-12-20T10:00:00Z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