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03C07" w14:textId="77777777" w:rsidR="00AE7061" w:rsidRDefault="00AE7061" w:rsidP="00AE7061">
      <w:pPr>
        <w:spacing w:before="120" w:after="120"/>
        <w:jc w:val="center"/>
        <w:rPr>
          <w:rFonts w:cs="Times New Roman"/>
          <w:b/>
          <w:bCs/>
          <w:sz w:val="28"/>
          <w:szCs w:val="28"/>
        </w:rPr>
      </w:pPr>
      <w:r>
        <w:rPr>
          <w:lang w:val="en"/>
        </w:rPr>
        <w:t xml:space="preserve"> </w:t>
      </w:r>
      <w:r>
        <w:rPr>
          <w:rFonts w:cs="Times New Roman"/>
          <w:b/>
          <w:bCs/>
          <w:sz w:val="28"/>
          <w:szCs w:val="28"/>
        </w:rPr>
        <w:t>ESTIMATION OF PEDESTRIAN LEVEL OF SERVICE AT SIGNALIZED INTERSECTIONS</w:t>
      </w:r>
    </w:p>
    <w:p w14:paraId="54FB90D0" w14:textId="77777777" w:rsidR="00AE7061" w:rsidRDefault="00AE7061" w:rsidP="00AE7061">
      <w:pPr>
        <w:spacing w:before="120" w:after="120"/>
        <w:jc w:val="center"/>
        <w:rPr>
          <w:rFonts w:cs="Times New Roman"/>
          <w:b/>
          <w:bCs/>
          <w:sz w:val="28"/>
          <w:szCs w:val="28"/>
        </w:rPr>
      </w:pPr>
    </w:p>
    <w:p w14:paraId="51EF6536" w14:textId="77777777" w:rsidR="00AE7061" w:rsidRDefault="00AE7061" w:rsidP="00AE7061">
      <w:pPr>
        <w:jc w:val="center"/>
        <w:rPr>
          <w:b/>
          <w:bCs/>
          <w:sz w:val="24"/>
          <w:u w:val="single"/>
        </w:rPr>
      </w:pPr>
      <w:r>
        <w:rPr>
          <w:b/>
          <w:bCs/>
          <w:u w:val="single"/>
        </w:rPr>
        <w:t>ABSTRACT</w:t>
      </w:r>
    </w:p>
    <w:p w14:paraId="680AA6CD" w14:textId="77777777" w:rsidR="00AE7061" w:rsidRDefault="00AE7061" w:rsidP="00AE7061">
      <w:pPr>
        <w:jc w:val="both"/>
      </w:pPr>
      <w:r>
        <w:t>Pedestrian Level of Service (PLOS) is a qualitative measure used to relate the quality of pedestrian service and it represents quality of given intersection in terms of perceived safety, convenience and comfort in terms of pedestrian perspective.  Pedestrian delay was one of the key performance indicators for pedestrian level of service. The main objective of this study is to identify the various factors affecting PLOS at signalized intersections and to develop a PLOS model for signalized intersection crosswalk. Video graphic method was used for collection of field data. Questionnaire survey was conducted to know the perceived level of service of pedestrians. The correlation between PLOS and various factors affecting it were determined by using Pearson correlation in SPSS software. And by using the linear regression a model was created for determining the LOS at intersections.  This study concludes that turning vehicles, number of pedestrians and pedestrian delay are the main factors affecting LOS of crosswalks at signalized intersection. The model helps intersection designers to decrease the delay while separating the conflicting vehicles to best accommodate pedestrians comfortably and safely.</w:t>
      </w:r>
    </w:p>
    <w:p w14:paraId="4070CFFC" w14:textId="7BADECAC" w:rsidR="00056ACA" w:rsidRDefault="00056ACA" w:rsidP="00C16E24">
      <w:pPr>
        <w:jc w:val="center"/>
        <w:rPr>
          <w:rFonts w:cs="Times New Roman"/>
          <w:b/>
          <w:szCs w:val="24"/>
        </w:rPr>
      </w:pPr>
      <w:bookmarkStart w:id="0" w:name="_GoBack"/>
      <w:bookmarkEnd w:id="0"/>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CD0B8" w14:textId="77777777" w:rsidR="00EC466C" w:rsidRDefault="00EC466C" w:rsidP="00F445D4">
      <w:pPr>
        <w:spacing w:after="0" w:line="240" w:lineRule="auto"/>
      </w:pPr>
      <w:r>
        <w:separator/>
      </w:r>
    </w:p>
  </w:endnote>
  <w:endnote w:type="continuationSeparator" w:id="0">
    <w:p w14:paraId="7AE84354" w14:textId="77777777" w:rsidR="00EC466C" w:rsidRDefault="00EC466C"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80F4A" w14:textId="77777777" w:rsidR="00EC466C" w:rsidRDefault="00EC466C" w:rsidP="00F445D4">
      <w:pPr>
        <w:spacing w:after="0" w:line="240" w:lineRule="auto"/>
      </w:pPr>
      <w:r>
        <w:separator/>
      </w:r>
    </w:p>
  </w:footnote>
  <w:footnote w:type="continuationSeparator" w:id="0">
    <w:p w14:paraId="30ECF0CF" w14:textId="77777777" w:rsidR="00EC466C" w:rsidRDefault="00EC466C"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EC466C">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C466C">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EC466C">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C34"/>
    <w:rsid w:val="00056ACA"/>
    <w:rsid w:val="00077197"/>
    <w:rsid w:val="00094899"/>
    <w:rsid w:val="000F38E7"/>
    <w:rsid w:val="001059D4"/>
    <w:rsid w:val="00153FD0"/>
    <w:rsid w:val="001C4A04"/>
    <w:rsid w:val="002323EB"/>
    <w:rsid w:val="003524FC"/>
    <w:rsid w:val="003A709E"/>
    <w:rsid w:val="003D4ABF"/>
    <w:rsid w:val="003F43B3"/>
    <w:rsid w:val="004447C7"/>
    <w:rsid w:val="004876A4"/>
    <w:rsid w:val="004C06DD"/>
    <w:rsid w:val="004D5CE3"/>
    <w:rsid w:val="005B1280"/>
    <w:rsid w:val="005D6322"/>
    <w:rsid w:val="00631B8E"/>
    <w:rsid w:val="00660D1B"/>
    <w:rsid w:val="00687ACA"/>
    <w:rsid w:val="006C7D18"/>
    <w:rsid w:val="006E7498"/>
    <w:rsid w:val="00701822"/>
    <w:rsid w:val="00704E7C"/>
    <w:rsid w:val="00735AEE"/>
    <w:rsid w:val="008076A8"/>
    <w:rsid w:val="00826DC3"/>
    <w:rsid w:val="00867B70"/>
    <w:rsid w:val="00877476"/>
    <w:rsid w:val="008E130D"/>
    <w:rsid w:val="0093514A"/>
    <w:rsid w:val="00953C09"/>
    <w:rsid w:val="009C2510"/>
    <w:rsid w:val="009E54B3"/>
    <w:rsid w:val="00A234CE"/>
    <w:rsid w:val="00A24B0A"/>
    <w:rsid w:val="00A93E04"/>
    <w:rsid w:val="00AC6F33"/>
    <w:rsid w:val="00AE3784"/>
    <w:rsid w:val="00AE7061"/>
    <w:rsid w:val="00B279E7"/>
    <w:rsid w:val="00B56F26"/>
    <w:rsid w:val="00C16E24"/>
    <w:rsid w:val="00C52DE2"/>
    <w:rsid w:val="00C96171"/>
    <w:rsid w:val="00CD2A58"/>
    <w:rsid w:val="00D831FA"/>
    <w:rsid w:val="00D9509F"/>
    <w:rsid w:val="00DB4CFD"/>
    <w:rsid w:val="00DC030B"/>
    <w:rsid w:val="00DC6908"/>
    <w:rsid w:val="00DE09CF"/>
    <w:rsid w:val="00E02524"/>
    <w:rsid w:val="00E026BA"/>
    <w:rsid w:val="00E305B7"/>
    <w:rsid w:val="00E35DAD"/>
    <w:rsid w:val="00E52795"/>
    <w:rsid w:val="00E6709D"/>
    <w:rsid w:val="00EB64EB"/>
    <w:rsid w:val="00EC466C"/>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B826-6907-4ED0-B7C7-36C8AB92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2019-12-20T09:48:00Z</dcterms:created>
  <dcterms:modified xsi:type="dcterms:W3CDTF">2019-12-20T09:48:00Z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