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09337D0B" w:rsidR="00007CC2" w:rsidRPr="00917D42" w:rsidRDefault="00820B93"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20B93">
        <w:rPr>
          <w:rFonts w:ascii="Times New Roman" w:hAnsi="Times New Roman" w:cs="Times New Roman"/>
          <w:b/>
          <w:bCs/>
          <w:sz w:val="28"/>
          <w:szCs w:val="28"/>
        </w:rPr>
        <w:t>DESIGN OF DELAY EFFICIENT MODIFIED 16 BIT WALLACE MULTIPLIER</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79A1CC3B" w14:textId="5ACA3AF1" w:rsidR="00820B93" w:rsidRPr="00820B93" w:rsidRDefault="00AD7910" w:rsidP="00820B93">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0B93" w:rsidRPr="00820B93">
        <w:rPr>
          <w:rFonts w:ascii="Times New Roman" w:hAnsi="Times New Roman" w:cs="Times New Roman"/>
          <w:sz w:val="24"/>
          <w:szCs w:val="24"/>
        </w:rPr>
        <w:t xml:space="preserve">The structure of modified tree multipliers with different adders is presented. Multiplication is an important fundamental arithmetic operation in all microprocessor circuits and algorithms. Currently the speed of multipliers is limited by the speed of adders used for partial products addition. In this paper Conventional Array Multiplier and </w:t>
      </w:r>
      <w:proofErr w:type="spellStart"/>
      <w:r w:rsidR="00820B93" w:rsidRPr="00820B93">
        <w:rPr>
          <w:rFonts w:ascii="Times New Roman" w:hAnsi="Times New Roman" w:cs="Times New Roman"/>
          <w:sz w:val="24"/>
          <w:szCs w:val="24"/>
        </w:rPr>
        <w:t>Dadda</w:t>
      </w:r>
      <w:proofErr w:type="spellEnd"/>
      <w:r w:rsidR="00820B93" w:rsidRPr="00820B93">
        <w:rPr>
          <w:rFonts w:ascii="Times New Roman" w:hAnsi="Times New Roman" w:cs="Times New Roman"/>
          <w:sz w:val="24"/>
          <w:szCs w:val="24"/>
        </w:rPr>
        <w:t xml:space="preserve"> Multiplier are compared with the Wallace multiplier in terms of delay. Further a proposed </w:t>
      </w:r>
      <w:proofErr w:type="gramStart"/>
      <w:r w:rsidR="00820B93" w:rsidRPr="00820B93">
        <w:rPr>
          <w:rFonts w:ascii="Times New Roman" w:hAnsi="Times New Roman" w:cs="Times New Roman"/>
          <w:sz w:val="24"/>
          <w:szCs w:val="24"/>
        </w:rPr>
        <w:t>sixteen bit</w:t>
      </w:r>
      <w:proofErr w:type="gramEnd"/>
      <w:r w:rsidR="00820B93" w:rsidRPr="00820B93">
        <w:rPr>
          <w:rFonts w:ascii="Times New Roman" w:hAnsi="Times New Roman" w:cs="Times New Roman"/>
          <w:sz w:val="24"/>
          <w:szCs w:val="24"/>
        </w:rPr>
        <w:t xml:space="preserve"> Wallace multiplier is implemented by using Carry Select Adder (CSLA) and Binary to Excess -1 Converter (BEC) adder. The delay for Wallace multiplier using CSLA is less when compared to Wallace multiplier with BEC. These multipliers are coded in Verilog HDL, simulated and synthesized by using XILINX software 12.2 on Spartan 3E FPGA device xc3s500-5fg320. </w:t>
      </w:r>
    </w:p>
    <w:p w14:paraId="713B4467" w14:textId="4F24F37C" w:rsidR="007632E1" w:rsidRDefault="00820B93" w:rsidP="00820B93">
      <w:pPr>
        <w:tabs>
          <w:tab w:val="left" w:pos="3684"/>
        </w:tabs>
        <w:spacing w:line="360" w:lineRule="auto"/>
        <w:jc w:val="both"/>
        <w:rPr>
          <w:rFonts w:ascii="Times New Roman" w:hAnsi="Times New Roman" w:cs="Times New Roman"/>
          <w:sz w:val="24"/>
          <w:szCs w:val="24"/>
        </w:rPr>
      </w:pPr>
      <w:r w:rsidRPr="00820B93">
        <w:rPr>
          <w:rFonts w:ascii="Times New Roman" w:hAnsi="Times New Roman" w:cs="Times New Roman"/>
          <w:b/>
          <w:bCs/>
          <w:sz w:val="24"/>
          <w:szCs w:val="24"/>
        </w:rPr>
        <w:t>Keywords</w:t>
      </w:r>
      <w:r w:rsidRPr="00820B93">
        <w:rPr>
          <w:rFonts w:ascii="Times New Roman" w:hAnsi="Times New Roman" w:cs="Times New Roman"/>
          <w:sz w:val="24"/>
          <w:szCs w:val="24"/>
        </w:rPr>
        <w:t xml:space="preserve">— Array Multiplier, Wallace Multiplier, </w:t>
      </w:r>
      <w:proofErr w:type="spellStart"/>
      <w:r w:rsidRPr="00820B93">
        <w:rPr>
          <w:rFonts w:ascii="Times New Roman" w:hAnsi="Times New Roman" w:cs="Times New Roman"/>
          <w:sz w:val="24"/>
          <w:szCs w:val="24"/>
        </w:rPr>
        <w:t>Dadda</w:t>
      </w:r>
      <w:proofErr w:type="spellEnd"/>
      <w:r w:rsidRPr="00820B93">
        <w:rPr>
          <w:rFonts w:ascii="Times New Roman" w:hAnsi="Times New Roman" w:cs="Times New Roman"/>
          <w:sz w:val="24"/>
          <w:szCs w:val="24"/>
        </w:rPr>
        <w:t xml:space="preserve"> Multiplier, Proposed Multiplier, Ripple Carry Adder (RCA), Carry Select Adder (CSLA), Binary to Excess Code Converter-1 (BEC-1</w:t>
      </w:r>
      <w:proofErr w:type="gramStart"/>
      <w:r w:rsidRPr="00820B93">
        <w:rPr>
          <w:rFonts w:ascii="Times New Roman" w:hAnsi="Times New Roman" w:cs="Times New Roman"/>
          <w:sz w:val="24"/>
          <w:szCs w:val="24"/>
        </w:rPr>
        <w:t>),Half</w:t>
      </w:r>
      <w:proofErr w:type="gramEnd"/>
      <w:r w:rsidRPr="00820B93">
        <w:rPr>
          <w:rFonts w:ascii="Times New Roman" w:hAnsi="Times New Roman" w:cs="Times New Roman"/>
          <w:sz w:val="24"/>
          <w:szCs w:val="24"/>
        </w:rPr>
        <w:t xml:space="preserve"> Adder (HA),Full Adder(FA). </w:t>
      </w:r>
      <w:r w:rsidR="007C142C">
        <w:rPr>
          <w:rFonts w:ascii="Times New Roman" w:hAnsi="Times New Roman" w:cs="Times New Roman"/>
          <w:sz w:val="24"/>
          <w:szCs w:val="24"/>
        </w:rPr>
        <w:t xml:space="preserve"> </w:t>
      </w:r>
      <w:r w:rsidR="00143401">
        <w:rPr>
          <w:rFonts w:ascii="Times New Roman" w:hAnsi="Times New Roman" w:cs="Times New Roman"/>
          <w:sz w:val="24"/>
          <w:szCs w:val="24"/>
        </w:rPr>
        <w:t xml:space="preserve"> </w:t>
      </w:r>
      <w:r w:rsidR="003524F6">
        <w:rPr>
          <w:rFonts w:ascii="Times New Roman" w:hAnsi="Times New Roman" w:cs="Times New Roman"/>
          <w:sz w:val="24"/>
          <w:szCs w:val="24"/>
        </w:rPr>
        <w:t xml:space="preserve"> </w:t>
      </w:r>
      <w:r w:rsidR="0043545A">
        <w:rPr>
          <w:rFonts w:ascii="Times New Roman" w:hAnsi="Times New Roman" w:cs="Times New Roman"/>
          <w:sz w:val="24"/>
          <w:szCs w:val="24"/>
        </w:rPr>
        <w:t xml:space="preserve"> </w:t>
      </w:r>
      <w:r w:rsidR="007632E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525946" w14:textId="0D045A8C" w:rsidR="00D9509F" w:rsidRDefault="00820B93" w:rsidP="007632E1">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bookmarkStart w:id="0" w:name="_GoBack"/>
      <w:bookmarkEnd w:id="0"/>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E6D9" w14:textId="77777777" w:rsidR="009C6CD9" w:rsidRDefault="009C6CD9" w:rsidP="00F445D4">
      <w:pPr>
        <w:spacing w:after="0" w:line="240" w:lineRule="auto"/>
      </w:pPr>
      <w:r>
        <w:separator/>
      </w:r>
    </w:p>
  </w:endnote>
  <w:endnote w:type="continuationSeparator" w:id="0">
    <w:p w14:paraId="62CBC94B" w14:textId="77777777" w:rsidR="009C6CD9" w:rsidRDefault="009C6CD9"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601E" w14:textId="77777777" w:rsidR="009C6CD9" w:rsidRDefault="009C6CD9" w:rsidP="00F445D4">
      <w:pPr>
        <w:spacing w:after="0" w:line="240" w:lineRule="auto"/>
      </w:pPr>
      <w:r>
        <w:separator/>
      </w:r>
    </w:p>
  </w:footnote>
  <w:footnote w:type="continuationSeparator" w:id="0">
    <w:p w14:paraId="257E0927" w14:textId="77777777" w:rsidR="009C6CD9" w:rsidRDefault="009C6CD9"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9C6CD9">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C6CD9">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9C6CD9">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2323EB"/>
    <w:rsid w:val="00257B0A"/>
    <w:rsid w:val="002C2E26"/>
    <w:rsid w:val="002D0B11"/>
    <w:rsid w:val="003524F6"/>
    <w:rsid w:val="003D4ABF"/>
    <w:rsid w:val="004155D9"/>
    <w:rsid w:val="0043545A"/>
    <w:rsid w:val="004E30A8"/>
    <w:rsid w:val="00584520"/>
    <w:rsid w:val="005D6322"/>
    <w:rsid w:val="00701822"/>
    <w:rsid w:val="007632E1"/>
    <w:rsid w:val="007C142C"/>
    <w:rsid w:val="007D1E5D"/>
    <w:rsid w:val="008076A8"/>
    <w:rsid w:val="00820B93"/>
    <w:rsid w:val="00826DC3"/>
    <w:rsid w:val="008B1471"/>
    <w:rsid w:val="00917D42"/>
    <w:rsid w:val="009C6CD9"/>
    <w:rsid w:val="00A234CE"/>
    <w:rsid w:val="00A24B0A"/>
    <w:rsid w:val="00A61913"/>
    <w:rsid w:val="00AA1C1F"/>
    <w:rsid w:val="00AC6F33"/>
    <w:rsid w:val="00AD7910"/>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5C43-2329-4A31-AC2C-1908A6D4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2019-12-19T05:20:00Z</dcterms:created>
  <dcterms:modified xsi:type="dcterms:W3CDTF">2019-12-19T05:20:00Z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