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8DD1" w14:textId="3E4B3C03" w:rsidR="00FB052E" w:rsidRDefault="00FB052E" w:rsidP="00FB052E">
      <w:pPr>
        <w:jc w:val="center"/>
        <w:rPr>
          <w:rFonts w:eastAsia="Calibri" w:cs="Times New Roman"/>
          <w:b/>
          <w:sz w:val="28"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591562">
        <w:rPr>
          <w:rFonts w:eastAsia="Calibri" w:cs="Times New Roman"/>
          <w:b/>
          <w:sz w:val="28"/>
          <w:szCs w:val="24"/>
        </w:rPr>
        <w:t xml:space="preserve"> </w:t>
      </w:r>
      <w:r w:rsidR="00591562" w:rsidRPr="00591562">
        <w:rPr>
          <w:rFonts w:eastAsia="Calibri" w:cs="Times New Roman"/>
          <w:b/>
          <w:sz w:val="28"/>
          <w:szCs w:val="24"/>
        </w:rPr>
        <w:t>Mixing Ratio in Concrete</w:t>
      </w:r>
      <w:bookmarkStart w:id="0" w:name="_GoBack"/>
      <w:bookmarkEnd w:id="0"/>
    </w:p>
    <w:p w14:paraId="6A88413F" w14:textId="77777777" w:rsidR="00FB052E" w:rsidRDefault="00FB052E" w:rsidP="00FB052E">
      <w:pPr>
        <w:jc w:val="center"/>
        <w:rPr>
          <w:rFonts w:eastAsia="Calibri" w:cs="Times New Roman"/>
          <w:b/>
          <w:sz w:val="24"/>
          <w:szCs w:val="24"/>
          <w:u w:val="single"/>
        </w:rPr>
      </w:pPr>
    </w:p>
    <w:p w14:paraId="083C022E" w14:textId="77777777" w:rsidR="00FB052E" w:rsidRDefault="00FB052E" w:rsidP="00FB052E">
      <w:pPr>
        <w:jc w:val="center"/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t>ABSTRACT</w:t>
      </w:r>
    </w:p>
    <w:p w14:paraId="012C4E98" w14:textId="42767F94" w:rsidR="00FB052E" w:rsidRDefault="00591562" w:rsidP="00FB052E">
      <w:pPr>
        <w:spacing w:line="360" w:lineRule="auto"/>
        <w:jc w:val="both"/>
        <w:rPr>
          <w:sz w:val="28"/>
        </w:rPr>
      </w:pPr>
      <w:r>
        <w:rPr>
          <w:szCs w:val="23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The construction of buildings by incompetent craftsmen and the use of 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low quality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building materials, including low quality concrete have been identified in the literature as two of the major reasons for the incessant collapse of building in Nigeria. The roadside craftsmen/artisans usually/generally construct buildings using 1:2:4 cement-fine aggregate-large aggregate mix ratio irrespective of the cement strength class. In this paper, the investigation conducted to determine the appropriate concrete mix ratios required to produce Class 20/25 and Class 25/30 concretes commonly used for design of building structural members using the Portland-limestone cement grades 32.5 and 42.5 that are available in the Nigerian open market is presented. Investigation revealed that the cube compressive strength of 1:2:4 concrete produced with Portland-limestone cement grade 32.5 is less than the minimum 25MPa required for concrete Class 20/25 and a richer 1:1.5:3 concrete produced with Portland-limestone cement grade 32.5 may be needed to produce concrete Class 20/25. Investigation also revealed that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Portlandlimestone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cement grade 32.5 may not be suitable for the production of concrete class 25/30 with cube compressive strength of 30MPa as the cube compressive strength of 1:1:2 concrete produced with Portland-limestone cement grade 32.5 may not attain 30MPa. Concrete strength classes 20/25 and class 25/30 can be produced with Portland-limestone cement grade 42.5 using 1:2:4 and 1:1.5:3 mix ratios respectively. To produce concrete with strength class C20/25 which is the minimum concrete strength class recommended for the construction of the load-bearing building structural members using the 1:2:4 mix ratio, Portland-limestone cement grade 42.5 is required.</w:t>
      </w:r>
    </w:p>
    <w:p w14:paraId="26371779" w14:textId="1BCFD352" w:rsidR="009F6C4D" w:rsidRDefault="009F6C4D" w:rsidP="009F6C4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</w:p>
    <w:p w14:paraId="51D3AAA8" w14:textId="2A8C4052" w:rsidR="00CF79F3" w:rsidRDefault="00CF79F3" w:rsidP="00CF79F3">
      <w:pPr>
        <w:spacing w:line="360" w:lineRule="auto"/>
        <w:rPr>
          <w:sz w:val="28"/>
        </w:rPr>
      </w:pPr>
    </w:p>
    <w:p w14:paraId="28603F69" w14:textId="4046C952" w:rsidR="004F4C20" w:rsidRDefault="004F4C20" w:rsidP="004F4C20">
      <w:pPr>
        <w:spacing w:line="360" w:lineRule="auto"/>
        <w:jc w:val="both"/>
      </w:pPr>
    </w:p>
    <w:p w14:paraId="4FE83A36" w14:textId="0F6D6069" w:rsidR="006B2474" w:rsidRDefault="006B2474" w:rsidP="006B2474">
      <w:pPr>
        <w:jc w:val="both"/>
      </w:pPr>
    </w:p>
    <w:p w14:paraId="73D13330" w14:textId="1B0DFCCA" w:rsidR="00174EAA" w:rsidRDefault="00174EAA" w:rsidP="00174EAA">
      <w:pPr>
        <w:jc w:val="both"/>
        <w:rPr>
          <w:sz w:val="28"/>
        </w:rPr>
      </w:pPr>
    </w:p>
    <w:p w14:paraId="18A86071" w14:textId="3BA5BBA3" w:rsidR="00D75830" w:rsidRDefault="00D75830" w:rsidP="00174EAA">
      <w:pPr>
        <w:jc w:val="center"/>
        <w:rPr>
          <w:rFonts w:ascii="TimesNewRomanPSMT" w:hAnsi="TimesNewRomanPSMT" w:cs="TimesNewRomanPSMT"/>
          <w:szCs w:val="24"/>
        </w:rPr>
      </w:pPr>
    </w:p>
    <w:p w14:paraId="00B9C69A" w14:textId="0E889902" w:rsidR="000C4316" w:rsidRDefault="000C4316" w:rsidP="000C4316">
      <w:pPr>
        <w:spacing w:line="360" w:lineRule="auto"/>
      </w:pPr>
    </w:p>
    <w:p w14:paraId="243A5B6B" w14:textId="7204A3E3" w:rsidR="00DF5CFD" w:rsidRDefault="00DF5CFD" w:rsidP="00DF5CFD">
      <w:pPr>
        <w:spacing w:line="360" w:lineRule="auto"/>
        <w:jc w:val="both"/>
      </w:pPr>
    </w:p>
    <w:p w14:paraId="58354449" w14:textId="6DD1EC3D" w:rsidR="006A07F0" w:rsidRDefault="006A07F0" w:rsidP="006A07F0">
      <w:pPr>
        <w:spacing w:line="360" w:lineRule="auto"/>
        <w:ind w:firstLine="720"/>
        <w:jc w:val="both"/>
        <w:rPr>
          <w:sz w:val="28"/>
        </w:rPr>
      </w:pPr>
    </w:p>
    <w:p w14:paraId="4EBDF388" w14:textId="0E89893A" w:rsidR="00B5625C" w:rsidRDefault="00B5625C" w:rsidP="006A07F0">
      <w:pPr>
        <w:rPr>
          <w:szCs w:val="24"/>
        </w:rPr>
      </w:pPr>
    </w:p>
    <w:p w14:paraId="4214539B" w14:textId="68349905" w:rsidR="00485875" w:rsidRDefault="00485875" w:rsidP="00485875">
      <w:pPr>
        <w:spacing w:after="0" w:line="360" w:lineRule="auto"/>
        <w:rPr>
          <w:szCs w:val="24"/>
        </w:rPr>
      </w:pPr>
    </w:p>
    <w:p w14:paraId="59B1C2FB" w14:textId="20D83648" w:rsidR="00840235" w:rsidRDefault="00840235" w:rsidP="0084023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14:paraId="41D999DA" w14:textId="1391F393" w:rsidR="00073A3A" w:rsidRDefault="00073A3A" w:rsidP="00073A3A">
      <w:pPr>
        <w:spacing w:line="360" w:lineRule="auto"/>
        <w:rPr>
          <w:sz w:val="24"/>
        </w:rPr>
      </w:pPr>
    </w:p>
    <w:p w14:paraId="0BD0C99B" w14:textId="53F01EAE" w:rsidR="00D70DB5" w:rsidRDefault="00D70DB5" w:rsidP="00D70DB5">
      <w:pPr>
        <w:spacing w:line="360" w:lineRule="auto"/>
      </w:pPr>
    </w:p>
    <w:p w14:paraId="6F91A906" w14:textId="63D30644" w:rsidR="0091099E" w:rsidRDefault="0091099E" w:rsidP="0091099E">
      <w:pPr>
        <w:jc w:val="both"/>
        <w:rPr>
          <w:sz w:val="24"/>
        </w:rPr>
      </w:pPr>
    </w:p>
    <w:p w14:paraId="15EAFA5B" w14:textId="420E37D3" w:rsidR="00A44392" w:rsidRDefault="00A44392" w:rsidP="00A443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77"/>
        <w:jc w:val="both"/>
        <w:rPr>
          <w:rFonts w:cs="Times New Roman"/>
          <w:szCs w:val="24"/>
        </w:rPr>
      </w:pPr>
    </w:p>
    <w:p w14:paraId="7293392A" w14:textId="77777777" w:rsidR="00A44392" w:rsidRDefault="00A44392" w:rsidP="00A44392"/>
    <w:p w14:paraId="0B3B9467" w14:textId="150504BC" w:rsidR="00A915C4" w:rsidRDefault="00A915C4" w:rsidP="00A44392">
      <w:pPr>
        <w:jc w:val="center"/>
      </w:pPr>
    </w:p>
    <w:p w14:paraId="2BD1CFBD" w14:textId="07B8EFD0" w:rsidR="00417918" w:rsidRDefault="00417918" w:rsidP="00A915C4">
      <w:pPr>
        <w:jc w:val="center"/>
        <w:rPr>
          <w:rFonts w:cs="Times New Roman"/>
          <w:szCs w:val="24"/>
        </w:rPr>
      </w:pPr>
    </w:p>
    <w:p w14:paraId="2C10E30A" w14:textId="2B1B5157" w:rsidR="00272A89" w:rsidRDefault="00272A89" w:rsidP="00272A89">
      <w:pPr>
        <w:spacing w:after="240" w:line="360" w:lineRule="auto"/>
        <w:jc w:val="both"/>
        <w:rPr>
          <w:rFonts w:cs="Times New Roman"/>
          <w:szCs w:val="24"/>
        </w:rPr>
      </w:pPr>
    </w:p>
    <w:p w14:paraId="4070CFFC" w14:textId="1EE2CDB4" w:rsidR="00056ACA" w:rsidRDefault="00056ACA" w:rsidP="00C16E24">
      <w:pPr>
        <w:jc w:val="center"/>
        <w:rPr>
          <w:rFonts w:cs="Times New Roman"/>
          <w:b/>
          <w:szCs w:val="24"/>
        </w:rPr>
      </w:pPr>
    </w:p>
    <w:p w14:paraId="4DB64348" w14:textId="77777777" w:rsidR="00D9509F" w:rsidRPr="00D9509F" w:rsidRDefault="00D9509F" w:rsidP="00877476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B110" w14:textId="77777777" w:rsidR="00117164" w:rsidRDefault="00117164" w:rsidP="00F445D4">
      <w:pPr>
        <w:spacing w:after="0" w:line="240" w:lineRule="auto"/>
      </w:pPr>
      <w:r>
        <w:separator/>
      </w:r>
    </w:p>
  </w:endnote>
  <w:endnote w:type="continuationSeparator" w:id="0">
    <w:p w14:paraId="579EBFB8" w14:textId="77777777" w:rsidR="00117164" w:rsidRDefault="00117164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8E4E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4A84FD" wp14:editId="5CDC835F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4EE9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22E31C82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7DC9753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34A30F48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6E8E157F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A8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45DF4EE9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22E31C82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7DC9753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34A30F48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6E8E157F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A8CCD3" wp14:editId="70C6880D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F986E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27276245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2CF1AE4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4EB7E95B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A8CCD3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101F986E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27276245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2CF1AE4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4EB7E95B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5E4CEB" wp14:editId="3BB97FF4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6E9067" wp14:editId="6AA6944F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C4AD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E9067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4EC3C4AD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61AE" w14:textId="77777777" w:rsidR="00117164" w:rsidRDefault="00117164" w:rsidP="00F445D4">
      <w:pPr>
        <w:spacing w:after="0" w:line="240" w:lineRule="auto"/>
      </w:pPr>
      <w:r>
        <w:separator/>
      </w:r>
    </w:p>
  </w:footnote>
  <w:footnote w:type="continuationSeparator" w:id="0">
    <w:p w14:paraId="2D6160A2" w14:textId="77777777" w:rsidR="00117164" w:rsidRDefault="00117164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727D" w14:textId="77777777" w:rsidR="00F445D4" w:rsidRDefault="00117164">
    <w:pPr>
      <w:pStyle w:val="Header"/>
    </w:pPr>
    <w:r>
      <w:rPr>
        <w:noProof/>
        <w:lang w:eastAsia="en-IN"/>
      </w:rPr>
      <w:pict w14:anchorId="1691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F76F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152489" wp14:editId="6B2779A7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6472EC5C" wp14:editId="27E26675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7164">
      <w:rPr>
        <w:noProof/>
        <w:lang w:eastAsia="en-IN"/>
      </w:rPr>
      <w:pict w14:anchorId="3381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24B3" w14:textId="77777777" w:rsidR="00F445D4" w:rsidRDefault="00117164">
    <w:pPr>
      <w:pStyle w:val="Header"/>
    </w:pPr>
    <w:r>
      <w:rPr>
        <w:noProof/>
        <w:lang w:eastAsia="en-IN"/>
      </w:rPr>
      <w:pict w14:anchorId="13949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11E9C"/>
    <w:rsid w:val="00054215"/>
    <w:rsid w:val="00054C34"/>
    <w:rsid w:val="00056ACA"/>
    <w:rsid w:val="00073A3A"/>
    <w:rsid w:val="00077197"/>
    <w:rsid w:val="00094899"/>
    <w:rsid w:val="000C4316"/>
    <w:rsid w:val="000D47F7"/>
    <w:rsid w:val="000F38E7"/>
    <w:rsid w:val="001059D4"/>
    <w:rsid w:val="00117164"/>
    <w:rsid w:val="00153FD0"/>
    <w:rsid w:val="00174EAA"/>
    <w:rsid w:val="001C4A04"/>
    <w:rsid w:val="001D01B3"/>
    <w:rsid w:val="002323EB"/>
    <w:rsid w:val="00272A89"/>
    <w:rsid w:val="002920F6"/>
    <w:rsid w:val="002A7A26"/>
    <w:rsid w:val="00305275"/>
    <w:rsid w:val="003524FC"/>
    <w:rsid w:val="003A709E"/>
    <w:rsid w:val="003D4ABF"/>
    <w:rsid w:val="003F43B3"/>
    <w:rsid w:val="00417918"/>
    <w:rsid w:val="004447C7"/>
    <w:rsid w:val="00444DC8"/>
    <w:rsid w:val="00485875"/>
    <w:rsid w:val="004876A4"/>
    <w:rsid w:val="004C06DD"/>
    <w:rsid w:val="004D5CE3"/>
    <w:rsid w:val="004F4C20"/>
    <w:rsid w:val="00534B2C"/>
    <w:rsid w:val="00591562"/>
    <w:rsid w:val="00592969"/>
    <w:rsid w:val="005B1280"/>
    <w:rsid w:val="005D6322"/>
    <w:rsid w:val="00631B8E"/>
    <w:rsid w:val="00660D1B"/>
    <w:rsid w:val="00687ACA"/>
    <w:rsid w:val="006A07F0"/>
    <w:rsid w:val="006A55A2"/>
    <w:rsid w:val="006B2474"/>
    <w:rsid w:val="006C7D18"/>
    <w:rsid w:val="006E544F"/>
    <w:rsid w:val="006E7498"/>
    <w:rsid w:val="00701822"/>
    <w:rsid w:val="00704E7C"/>
    <w:rsid w:val="00735AEE"/>
    <w:rsid w:val="007655C8"/>
    <w:rsid w:val="007B0EC8"/>
    <w:rsid w:val="007C6350"/>
    <w:rsid w:val="008076A8"/>
    <w:rsid w:val="00826DC3"/>
    <w:rsid w:val="00840235"/>
    <w:rsid w:val="00867B70"/>
    <w:rsid w:val="00877476"/>
    <w:rsid w:val="008E130D"/>
    <w:rsid w:val="0091099E"/>
    <w:rsid w:val="0093514A"/>
    <w:rsid w:val="00953C09"/>
    <w:rsid w:val="009C2510"/>
    <w:rsid w:val="009E54B3"/>
    <w:rsid w:val="009F6C4D"/>
    <w:rsid w:val="00A234CE"/>
    <w:rsid w:val="00A24B0A"/>
    <w:rsid w:val="00A44392"/>
    <w:rsid w:val="00A915C4"/>
    <w:rsid w:val="00A93E04"/>
    <w:rsid w:val="00AA49C8"/>
    <w:rsid w:val="00AC6F33"/>
    <w:rsid w:val="00AE3784"/>
    <w:rsid w:val="00AE7061"/>
    <w:rsid w:val="00B279E7"/>
    <w:rsid w:val="00B5625C"/>
    <w:rsid w:val="00B56F26"/>
    <w:rsid w:val="00C16E24"/>
    <w:rsid w:val="00C52DE2"/>
    <w:rsid w:val="00C96171"/>
    <w:rsid w:val="00CD2A58"/>
    <w:rsid w:val="00CF79F3"/>
    <w:rsid w:val="00D70DB5"/>
    <w:rsid w:val="00D70E77"/>
    <w:rsid w:val="00D75830"/>
    <w:rsid w:val="00D831FA"/>
    <w:rsid w:val="00D9509F"/>
    <w:rsid w:val="00DB4CFD"/>
    <w:rsid w:val="00DC030B"/>
    <w:rsid w:val="00DC14EE"/>
    <w:rsid w:val="00DC6908"/>
    <w:rsid w:val="00DE09CF"/>
    <w:rsid w:val="00DF5CFD"/>
    <w:rsid w:val="00E02524"/>
    <w:rsid w:val="00E026BA"/>
    <w:rsid w:val="00E305B7"/>
    <w:rsid w:val="00E35DAD"/>
    <w:rsid w:val="00E52795"/>
    <w:rsid w:val="00E6709D"/>
    <w:rsid w:val="00EB64EB"/>
    <w:rsid w:val="00F445D4"/>
    <w:rsid w:val="00FA4CF0"/>
    <w:rsid w:val="00FB052E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A14AB16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customStyle="1" w:styleId="Default">
    <w:name w:val="Default"/>
    <w:rsid w:val="00FA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2A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204D-B5FC-4565-8673-62435594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2019-12-20T10:18:00Z</dcterms:created>
  <dcterms:modified xsi:type="dcterms:W3CDTF">2019-12-20T10:18:00Z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