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110908" w:rsidRDefault="00644B02" w:rsidP="00644B02">
      <w:pPr>
        <w:spacing w:after="0" w:line="360" w:lineRule="auto"/>
        <w:jc w:val="center"/>
        <w:rPr>
          <w:rFonts w:ascii="Times New Roman" w:hAnsi="Times New Roman" w:cs="Times New Roman"/>
          <w:b/>
          <w:sz w:val="36"/>
          <w:szCs w:val="28"/>
        </w:rPr>
      </w:pPr>
      <w:r w:rsidRPr="00110908">
        <w:rPr>
          <w:rFonts w:ascii="Times New Roman" w:hAnsi="Times New Roman" w:cs="Times New Roman"/>
          <w:b/>
          <w:sz w:val="36"/>
          <w:szCs w:val="28"/>
        </w:rPr>
        <w:t>FRoDO: Fraud Resilient Device for Off-Line Micro-Payments</w:t>
      </w:r>
    </w:p>
    <w:p w:rsidR="00CA70E5" w:rsidRPr="00992817" w:rsidRDefault="00CA70E5" w:rsidP="00CA70E5">
      <w:pPr>
        <w:spacing w:line="360" w:lineRule="auto"/>
        <w:jc w:val="both"/>
        <w:rPr>
          <w:rFonts w:ascii="Times New Roman" w:hAnsi="Times New Roman" w:cs="Times New Roman"/>
          <w:b/>
          <w:sz w:val="24"/>
          <w:szCs w:val="24"/>
          <w:u w:val="single"/>
        </w:rPr>
      </w:pPr>
      <w:r w:rsidRPr="00992817">
        <w:rPr>
          <w:rFonts w:ascii="Times New Roman" w:hAnsi="Times New Roman" w:cs="Times New Roman"/>
          <w:b/>
          <w:sz w:val="24"/>
          <w:szCs w:val="24"/>
          <w:u w:val="single"/>
        </w:rPr>
        <w:t>ABSTRACT:</w:t>
      </w:r>
    </w:p>
    <w:p w:rsidR="00CA70E5" w:rsidRPr="00992817" w:rsidRDefault="00A174EE" w:rsidP="00A174EE">
      <w:pPr>
        <w:spacing w:line="360" w:lineRule="auto"/>
        <w:jc w:val="both"/>
        <w:rPr>
          <w:rFonts w:ascii="Times New Roman" w:hAnsi="Times New Roman" w:cs="Times New Roman"/>
          <w:sz w:val="24"/>
          <w:szCs w:val="24"/>
        </w:rPr>
      </w:pPr>
      <w:r w:rsidRPr="00992817">
        <w:rPr>
          <w:rFonts w:ascii="Times New Roman" w:hAnsi="Times New Roman" w:cs="Times New Roman"/>
          <w:sz w:val="24"/>
          <w:szCs w:val="24"/>
        </w:rPr>
        <w:t>Credit and debit card data theft is one of the earliest forms of cybercrime. Still, it is one of the most common nowadays.</w:t>
      </w:r>
      <w:r w:rsidR="001A2D77" w:rsidRPr="00992817">
        <w:rPr>
          <w:rFonts w:ascii="Times New Roman" w:hAnsi="Times New Roman" w:cs="Times New Roman"/>
          <w:sz w:val="24"/>
          <w:szCs w:val="24"/>
        </w:rPr>
        <w:t xml:space="preserve"> </w:t>
      </w:r>
      <w:r w:rsidRPr="00992817">
        <w:rPr>
          <w:rFonts w:ascii="Times New Roman" w:hAnsi="Times New Roman" w:cs="Times New Roman"/>
          <w:sz w:val="24"/>
          <w:szCs w:val="24"/>
        </w:rPr>
        <w:t>Attackers often aim at stealing such customer data by targeting the Point of Sale (for short, PoS) system, i.e. the point at which a retailer</w:t>
      </w:r>
      <w:r w:rsidR="001A2D77" w:rsidRPr="00992817">
        <w:rPr>
          <w:rFonts w:ascii="Times New Roman" w:hAnsi="Times New Roman" w:cs="Times New Roman"/>
          <w:sz w:val="24"/>
          <w:szCs w:val="24"/>
        </w:rPr>
        <w:t xml:space="preserve"> </w:t>
      </w:r>
      <w:r w:rsidRPr="00992817">
        <w:rPr>
          <w:rFonts w:ascii="Times New Roman" w:hAnsi="Times New Roman" w:cs="Times New Roman"/>
          <w:sz w:val="24"/>
          <w:szCs w:val="24"/>
        </w:rPr>
        <w:t>first acquires customer data. Modern PoS systems are powerful computers equipped with a card reader and running specialized</w:t>
      </w:r>
      <w:r w:rsidR="001A2D77" w:rsidRPr="00992817">
        <w:rPr>
          <w:rFonts w:ascii="Times New Roman" w:hAnsi="Times New Roman" w:cs="Times New Roman"/>
          <w:sz w:val="24"/>
          <w:szCs w:val="24"/>
        </w:rPr>
        <w:t xml:space="preserve"> </w:t>
      </w:r>
      <w:r w:rsidRPr="00992817">
        <w:rPr>
          <w:rFonts w:ascii="Times New Roman" w:hAnsi="Times New Roman" w:cs="Times New Roman"/>
          <w:sz w:val="24"/>
          <w:szCs w:val="24"/>
        </w:rPr>
        <w:t>software. Increasingly often, user devices are leveraged as input to the PoS. In these scenarios, malware that can steal card data as</w:t>
      </w:r>
      <w:r w:rsidR="001A2D77" w:rsidRPr="00992817">
        <w:rPr>
          <w:rFonts w:ascii="Times New Roman" w:hAnsi="Times New Roman" w:cs="Times New Roman"/>
          <w:sz w:val="24"/>
          <w:szCs w:val="24"/>
        </w:rPr>
        <w:t xml:space="preserve"> </w:t>
      </w:r>
      <w:r w:rsidRPr="00992817">
        <w:rPr>
          <w:rFonts w:ascii="Times New Roman" w:hAnsi="Times New Roman" w:cs="Times New Roman"/>
          <w:sz w:val="24"/>
          <w:szCs w:val="24"/>
        </w:rPr>
        <w:t>soon as they are read by the device has flourished. As such, in cases where customer and vendor are persistently or intermittently</w:t>
      </w:r>
      <w:r w:rsidR="001A2D77" w:rsidRPr="00992817">
        <w:rPr>
          <w:rFonts w:ascii="Times New Roman" w:hAnsi="Times New Roman" w:cs="Times New Roman"/>
          <w:sz w:val="24"/>
          <w:szCs w:val="24"/>
        </w:rPr>
        <w:t xml:space="preserve"> </w:t>
      </w:r>
      <w:r w:rsidRPr="00992817">
        <w:rPr>
          <w:rFonts w:ascii="Times New Roman" w:hAnsi="Times New Roman" w:cs="Times New Roman"/>
          <w:sz w:val="24"/>
          <w:szCs w:val="24"/>
        </w:rPr>
        <w:t>disconnected from the network, no secure on-line payment is possible. This paper describes FRoDO, a secure off-line micro-payment</w:t>
      </w:r>
      <w:r w:rsidR="001A2D77" w:rsidRPr="00992817">
        <w:rPr>
          <w:rFonts w:ascii="Times New Roman" w:hAnsi="Times New Roman" w:cs="Times New Roman"/>
          <w:sz w:val="24"/>
          <w:szCs w:val="24"/>
        </w:rPr>
        <w:t xml:space="preserve"> </w:t>
      </w:r>
      <w:r w:rsidRPr="00992817">
        <w:rPr>
          <w:rFonts w:ascii="Times New Roman" w:hAnsi="Times New Roman" w:cs="Times New Roman"/>
          <w:sz w:val="24"/>
          <w:szCs w:val="24"/>
        </w:rPr>
        <w:t>solution that is resilient to PoS data breaches. Our solution improves over up to date approaches in terms of flexibility and security. To</w:t>
      </w:r>
      <w:r w:rsidR="001A2D77" w:rsidRPr="00992817">
        <w:rPr>
          <w:rFonts w:ascii="Times New Roman" w:hAnsi="Times New Roman" w:cs="Times New Roman"/>
          <w:sz w:val="24"/>
          <w:szCs w:val="24"/>
        </w:rPr>
        <w:t xml:space="preserve"> </w:t>
      </w:r>
      <w:r w:rsidRPr="00992817">
        <w:rPr>
          <w:rFonts w:ascii="Times New Roman" w:hAnsi="Times New Roman" w:cs="Times New Roman"/>
          <w:sz w:val="24"/>
          <w:szCs w:val="24"/>
        </w:rPr>
        <w:t>the best of our knowledge, FRoDO is the first solution that can provide secure fully off-line payments while being resilient to all currently</w:t>
      </w:r>
      <w:r w:rsidR="001A2D77" w:rsidRPr="00992817">
        <w:rPr>
          <w:rFonts w:ascii="Times New Roman" w:hAnsi="Times New Roman" w:cs="Times New Roman"/>
          <w:sz w:val="24"/>
          <w:szCs w:val="24"/>
        </w:rPr>
        <w:t xml:space="preserve"> </w:t>
      </w:r>
      <w:r w:rsidRPr="00992817">
        <w:rPr>
          <w:rFonts w:ascii="Times New Roman" w:hAnsi="Times New Roman" w:cs="Times New Roman"/>
          <w:sz w:val="24"/>
          <w:szCs w:val="24"/>
        </w:rPr>
        <w:t>known PoS breaches. In particular, we detail FRoDO architecture, components, and protocols. Further, a thorough analysis of FRoDO</w:t>
      </w:r>
      <w:r w:rsidR="001A2D77" w:rsidRPr="00992817">
        <w:rPr>
          <w:rFonts w:ascii="Times New Roman" w:hAnsi="Times New Roman" w:cs="Times New Roman"/>
          <w:sz w:val="24"/>
          <w:szCs w:val="24"/>
        </w:rPr>
        <w:t xml:space="preserve"> </w:t>
      </w:r>
      <w:r w:rsidRPr="00992817">
        <w:rPr>
          <w:rFonts w:ascii="Times New Roman" w:hAnsi="Times New Roman" w:cs="Times New Roman"/>
          <w:sz w:val="24"/>
          <w:szCs w:val="24"/>
        </w:rPr>
        <w:t>functional and security properties is provided, showing its effectiveness and viability.</w:t>
      </w:r>
    </w:p>
    <w:p w:rsidR="00F17186" w:rsidRPr="00992817" w:rsidRDefault="00F17186" w:rsidP="00F17186">
      <w:pPr>
        <w:spacing w:line="360" w:lineRule="auto"/>
        <w:jc w:val="both"/>
        <w:rPr>
          <w:rFonts w:ascii="Times New Roman" w:hAnsi="Times New Roman" w:cs="Times New Roman"/>
          <w:b/>
          <w:sz w:val="24"/>
          <w:szCs w:val="24"/>
          <w:u w:val="single"/>
        </w:rPr>
      </w:pPr>
      <w:r w:rsidRPr="00992817">
        <w:rPr>
          <w:rFonts w:ascii="Times New Roman" w:hAnsi="Times New Roman" w:cs="Times New Roman"/>
          <w:b/>
          <w:sz w:val="24"/>
          <w:szCs w:val="24"/>
          <w:u w:val="single"/>
        </w:rPr>
        <w:t>EXISTING SYSTEM:</w:t>
      </w:r>
    </w:p>
    <w:p w:rsidR="00F17186" w:rsidRPr="00992817" w:rsidRDefault="00F17186" w:rsidP="00901F89">
      <w:pPr>
        <w:pStyle w:val="ListParagraph"/>
        <w:numPr>
          <w:ilvl w:val="0"/>
          <w:numId w:val="11"/>
        </w:numPr>
        <w:spacing w:line="360" w:lineRule="auto"/>
        <w:rPr>
          <w:rFonts w:ascii="Times New Roman" w:hAnsi="Times New Roman"/>
          <w:sz w:val="24"/>
          <w:szCs w:val="24"/>
        </w:rPr>
      </w:pPr>
      <w:r w:rsidRPr="00992817">
        <w:rPr>
          <w:rFonts w:ascii="Times New Roman" w:hAnsi="Times New Roman"/>
          <w:sz w:val="24"/>
          <w:szCs w:val="24"/>
        </w:rPr>
        <w:t>PoS systems act as gateways and require some sort of network connection in order to contact external credit card processors. This is mandatory to validate transactions.</w:t>
      </w:r>
    </w:p>
    <w:p w:rsidR="00F17186" w:rsidRPr="00992817" w:rsidRDefault="00F17186" w:rsidP="00901F89">
      <w:pPr>
        <w:pStyle w:val="ListParagraph"/>
        <w:numPr>
          <w:ilvl w:val="0"/>
          <w:numId w:val="11"/>
        </w:numPr>
        <w:spacing w:line="360" w:lineRule="auto"/>
        <w:rPr>
          <w:rFonts w:ascii="Times New Roman" w:hAnsi="Times New Roman"/>
          <w:sz w:val="24"/>
          <w:szCs w:val="24"/>
        </w:rPr>
      </w:pPr>
      <w:r w:rsidRPr="00992817">
        <w:rPr>
          <w:rFonts w:ascii="Times New Roman" w:hAnsi="Times New Roman"/>
          <w:sz w:val="24"/>
          <w:szCs w:val="24"/>
        </w:rPr>
        <w:t>To reduce cost and simplify administration and maintenance, PoS devices may be remotely managed over these internal networks.</w:t>
      </w:r>
    </w:p>
    <w:p w:rsidR="0098463C" w:rsidRPr="00992817" w:rsidRDefault="0098463C" w:rsidP="00901F89">
      <w:pPr>
        <w:pStyle w:val="ListParagraph"/>
        <w:numPr>
          <w:ilvl w:val="0"/>
          <w:numId w:val="11"/>
        </w:numPr>
        <w:autoSpaceDE w:val="0"/>
        <w:autoSpaceDN w:val="0"/>
        <w:adjustRightInd w:val="0"/>
        <w:spacing w:after="0" w:line="360" w:lineRule="auto"/>
        <w:rPr>
          <w:rFonts w:ascii="Times New Roman" w:hAnsi="Times New Roman"/>
          <w:color w:val="231F20"/>
          <w:sz w:val="24"/>
          <w:szCs w:val="24"/>
        </w:rPr>
      </w:pPr>
      <w:r w:rsidRPr="00992817">
        <w:rPr>
          <w:rFonts w:ascii="Times New Roman" w:hAnsi="Times New Roman"/>
          <w:color w:val="231F20"/>
          <w:sz w:val="24"/>
          <w:szCs w:val="24"/>
        </w:rPr>
        <w:t>Mobile payment solutions proposed so far can be classified</w:t>
      </w:r>
      <w:r w:rsidR="007657FB" w:rsidRPr="00992817">
        <w:rPr>
          <w:rFonts w:ascii="Times New Roman" w:hAnsi="Times New Roman"/>
          <w:color w:val="231F20"/>
          <w:sz w:val="24"/>
          <w:szCs w:val="24"/>
        </w:rPr>
        <w:t xml:space="preserve"> </w:t>
      </w:r>
      <w:r w:rsidRPr="00992817">
        <w:rPr>
          <w:rFonts w:ascii="Times New Roman" w:hAnsi="Times New Roman"/>
          <w:color w:val="231F20"/>
          <w:sz w:val="24"/>
          <w:szCs w:val="24"/>
        </w:rPr>
        <w:t>as fully on-line, semi off-line,</w:t>
      </w:r>
      <w:r w:rsidR="007657FB" w:rsidRPr="00992817">
        <w:rPr>
          <w:rFonts w:ascii="Times New Roman" w:hAnsi="Times New Roman"/>
          <w:color w:val="231F20"/>
          <w:sz w:val="24"/>
          <w:szCs w:val="24"/>
        </w:rPr>
        <w:t xml:space="preserve"> </w:t>
      </w:r>
      <w:r w:rsidRPr="00992817">
        <w:rPr>
          <w:rFonts w:ascii="Times New Roman" w:hAnsi="Times New Roman"/>
          <w:color w:val="231F20"/>
          <w:sz w:val="24"/>
          <w:szCs w:val="24"/>
        </w:rPr>
        <w:t>weak off-line</w:t>
      </w:r>
      <w:r w:rsidR="007657FB" w:rsidRPr="00992817">
        <w:rPr>
          <w:rFonts w:ascii="Times New Roman" w:hAnsi="Times New Roman"/>
          <w:color w:val="231F20"/>
          <w:sz w:val="24"/>
          <w:szCs w:val="24"/>
        </w:rPr>
        <w:t xml:space="preserve"> </w:t>
      </w:r>
      <w:r w:rsidRPr="00992817">
        <w:rPr>
          <w:rFonts w:ascii="Times New Roman" w:hAnsi="Times New Roman"/>
          <w:color w:val="231F20"/>
          <w:sz w:val="24"/>
          <w:szCs w:val="24"/>
        </w:rPr>
        <w:t>or fully off-line.</w:t>
      </w:r>
    </w:p>
    <w:p w:rsidR="00797152" w:rsidRPr="00992817" w:rsidRDefault="00191A96" w:rsidP="00191A96">
      <w:pPr>
        <w:pStyle w:val="ListParagraph"/>
        <w:numPr>
          <w:ilvl w:val="0"/>
          <w:numId w:val="11"/>
        </w:numPr>
        <w:autoSpaceDE w:val="0"/>
        <w:autoSpaceDN w:val="0"/>
        <w:adjustRightInd w:val="0"/>
        <w:spacing w:after="0" w:line="360" w:lineRule="auto"/>
        <w:jc w:val="both"/>
        <w:rPr>
          <w:rFonts w:ascii="Times New Roman" w:hAnsi="Times New Roman"/>
          <w:color w:val="231F20"/>
          <w:sz w:val="24"/>
          <w:szCs w:val="24"/>
        </w:rPr>
      </w:pPr>
      <w:r w:rsidRPr="00992817">
        <w:rPr>
          <w:rFonts w:ascii="Times New Roman" w:hAnsi="Times New Roman"/>
          <w:color w:val="231F20"/>
          <w:sz w:val="24"/>
          <w:szCs w:val="24"/>
        </w:rPr>
        <w:t>The</w:t>
      </w:r>
      <w:r w:rsidR="00797152" w:rsidRPr="00992817">
        <w:rPr>
          <w:rFonts w:ascii="Times New Roman" w:hAnsi="Times New Roman"/>
          <w:color w:val="231F20"/>
          <w:sz w:val="24"/>
          <w:szCs w:val="24"/>
        </w:rPr>
        <w:t xml:space="preserve"> previous work called</w:t>
      </w:r>
      <w:r w:rsidRPr="00992817">
        <w:rPr>
          <w:rFonts w:ascii="Times New Roman" w:hAnsi="Times New Roman"/>
          <w:color w:val="231F20"/>
          <w:sz w:val="24"/>
          <w:szCs w:val="24"/>
        </w:rPr>
        <w:t xml:space="preserve"> </w:t>
      </w:r>
      <w:r w:rsidR="00797152" w:rsidRPr="00992817">
        <w:rPr>
          <w:rFonts w:ascii="Times New Roman" w:hAnsi="Times New Roman"/>
          <w:color w:val="231F20"/>
          <w:sz w:val="24"/>
          <w:szCs w:val="24"/>
        </w:rPr>
        <w:t>FORCE that, similarly to FRoDO, was built using a PUF</w:t>
      </w:r>
      <w:r w:rsidRPr="00992817">
        <w:rPr>
          <w:rFonts w:ascii="Times New Roman" w:hAnsi="Times New Roman"/>
          <w:color w:val="231F20"/>
          <w:sz w:val="24"/>
          <w:szCs w:val="24"/>
        </w:rPr>
        <w:t xml:space="preserve"> </w:t>
      </w:r>
      <w:r w:rsidR="00797152" w:rsidRPr="00992817">
        <w:rPr>
          <w:rFonts w:ascii="Times New Roman" w:hAnsi="Times New Roman"/>
          <w:color w:val="231F20"/>
          <w:sz w:val="24"/>
          <w:szCs w:val="24"/>
        </w:rPr>
        <w:t>based</w:t>
      </w:r>
      <w:r w:rsidRPr="00992817">
        <w:rPr>
          <w:rFonts w:ascii="Times New Roman" w:hAnsi="Times New Roman"/>
          <w:color w:val="231F20"/>
          <w:sz w:val="24"/>
          <w:szCs w:val="24"/>
        </w:rPr>
        <w:t xml:space="preserve"> </w:t>
      </w:r>
      <w:r w:rsidR="00797152" w:rsidRPr="00992817">
        <w:rPr>
          <w:rFonts w:ascii="Times New Roman" w:hAnsi="Times New Roman"/>
          <w:color w:val="231F20"/>
          <w:sz w:val="24"/>
          <w:szCs w:val="24"/>
        </w:rPr>
        <w:t>architecture. FORCE provided a weak prevention</w:t>
      </w:r>
      <w:r w:rsidRPr="00992817">
        <w:rPr>
          <w:rFonts w:ascii="Times New Roman" w:hAnsi="Times New Roman"/>
          <w:color w:val="231F20"/>
          <w:sz w:val="24"/>
          <w:szCs w:val="24"/>
        </w:rPr>
        <w:t xml:space="preserve"> </w:t>
      </w:r>
      <w:r w:rsidR="00797152" w:rsidRPr="00992817">
        <w:rPr>
          <w:rFonts w:ascii="Times New Roman" w:hAnsi="Times New Roman"/>
          <w:color w:val="231F20"/>
          <w:sz w:val="24"/>
          <w:szCs w:val="24"/>
        </w:rPr>
        <w:t>strategy based on data obfuscation and did not address the</w:t>
      </w:r>
      <w:r w:rsidRPr="00992817">
        <w:rPr>
          <w:rFonts w:ascii="Times New Roman" w:hAnsi="Times New Roman"/>
          <w:color w:val="231F20"/>
          <w:sz w:val="24"/>
          <w:szCs w:val="24"/>
        </w:rPr>
        <w:t xml:space="preserve"> </w:t>
      </w:r>
      <w:r w:rsidR="00797152" w:rsidRPr="00992817">
        <w:rPr>
          <w:rFonts w:ascii="Times New Roman" w:hAnsi="Times New Roman"/>
          <w:color w:val="231F20"/>
          <w:sz w:val="24"/>
          <w:szCs w:val="24"/>
        </w:rPr>
        <w:t>most relevant attacks aimed at threatening customer sensitive</w:t>
      </w:r>
      <w:r w:rsidRPr="00992817">
        <w:rPr>
          <w:rFonts w:ascii="Times New Roman" w:hAnsi="Times New Roman"/>
          <w:color w:val="231F20"/>
          <w:sz w:val="24"/>
          <w:szCs w:val="24"/>
        </w:rPr>
        <w:t xml:space="preserve"> </w:t>
      </w:r>
      <w:r w:rsidR="00797152" w:rsidRPr="00992817">
        <w:rPr>
          <w:rFonts w:ascii="Times New Roman" w:hAnsi="Times New Roman"/>
          <w:color w:val="231F20"/>
          <w:sz w:val="24"/>
          <w:szCs w:val="24"/>
        </w:rPr>
        <w:t>data, thus being vulnerable to many</w:t>
      </w:r>
      <w:r w:rsidRPr="00992817">
        <w:rPr>
          <w:rFonts w:ascii="Times New Roman" w:hAnsi="Times New Roman"/>
          <w:color w:val="231F20"/>
          <w:sz w:val="24"/>
          <w:szCs w:val="24"/>
        </w:rPr>
        <w:t xml:space="preserve"> </w:t>
      </w:r>
      <w:r w:rsidR="00797152" w:rsidRPr="00992817">
        <w:rPr>
          <w:rFonts w:ascii="Times New Roman" w:hAnsi="Times New Roman"/>
          <w:color w:val="231F20"/>
          <w:sz w:val="24"/>
          <w:szCs w:val="24"/>
        </w:rPr>
        <w:t>advanced attack techniques</w:t>
      </w:r>
    </w:p>
    <w:p w:rsidR="007657FB" w:rsidRPr="00992817" w:rsidRDefault="007657FB" w:rsidP="007657FB">
      <w:pPr>
        <w:autoSpaceDE w:val="0"/>
        <w:autoSpaceDN w:val="0"/>
        <w:adjustRightInd w:val="0"/>
        <w:spacing w:after="0" w:line="360" w:lineRule="auto"/>
        <w:rPr>
          <w:rFonts w:ascii="Times New Roman" w:hAnsi="Times New Roman" w:cs="Times New Roman"/>
          <w:b/>
          <w:sz w:val="24"/>
          <w:szCs w:val="24"/>
          <w:u w:val="single"/>
        </w:rPr>
      </w:pPr>
    </w:p>
    <w:p w:rsidR="00F17186" w:rsidRPr="00992817" w:rsidRDefault="00F17186" w:rsidP="00F17186">
      <w:pPr>
        <w:spacing w:line="360" w:lineRule="auto"/>
        <w:jc w:val="both"/>
        <w:rPr>
          <w:rFonts w:ascii="Times New Roman" w:hAnsi="Times New Roman" w:cs="Times New Roman"/>
          <w:b/>
          <w:sz w:val="24"/>
          <w:szCs w:val="24"/>
          <w:u w:val="single"/>
        </w:rPr>
      </w:pPr>
      <w:r w:rsidRPr="00992817">
        <w:rPr>
          <w:rFonts w:ascii="Times New Roman" w:hAnsi="Times New Roman" w:cs="Times New Roman"/>
          <w:b/>
          <w:sz w:val="24"/>
          <w:szCs w:val="24"/>
          <w:u w:val="single"/>
        </w:rPr>
        <w:t>DISADVANTAGES OF EXISTING SYSTEM:</w:t>
      </w:r>
    </w:p>
    <w:p w:rsidR="00F17186" w:rsidRPr="00992817" w:rsidRDefault="00F17186" w:rsidP="00A21F53">
      <w:pPr>
        <w:pStyle w:val="ListParagraph"/>
        <w:numPr>
          <w:ilvl w:val="0"/>
          <w:numId w:val="10"/>
        </w:numPr>
        <w:spacing w:line="360" w:lineRule="auto"/>
        <w:jc w:val="both"/>
        <w:rPr>
          <w:rFonts w:ascii="Times New Roman" w:hAnsi="Times New Roman"/>
          <w:sz w:val="24"/>
          <w:szCs w:val="24"/>
        </w:rPr>
      </w:pPr>
      <w:r w:rsidRPr="00992817">
        <w:rPr>
          <w:rFonts w:ascii="Times New Roman" w:hAnsi="Times New Roman"/>
          <w:sz w:val="24"/>
          <w:szCs w:val="24"/>
        </w:rPr>
        <w:t>Off-line scenarios are harder to protect,</w:t>
      </w:r>
      <w:r w:rsidR="00C33F94" w:rsidRPr="00992817">
        <w:rPr>
          <w:rFonts w:ascii="Times New Roman" w:hAnsi="Times New Roman"/>
          <w:sz w:val="24"/>
          <w:szCs w:val="24"/>
        </w:rPr>
        <w:t xml:space="preserve"> </w:t>
      </w:r>
      <w:r w:rsidRPr="00992817">
        <w:rPr>
          <w:rFonts w:ascii="Times New Roman" w:hAnsi="Times New Roman"/>
          <w:sz w:val="24"/>
          <w:szCs w:val="24"/>
        </w:rPr>
        <w:t>customer data is kept within the PoS for much longer time, thus being more exposed to attackers.</w:t>
      </w:r>
    </w:p>
    <w:p w:rsidR="00F17186" w:rsidRPr="00992817" w:rsidRDefault="00F17186" w:rsidP="00A21F53">
      <w:pPr>
        <w:pStyle w:val="ListParagraph"/>
        <w:numPr>
          <w:ilvl w:val="0"/>
          <w:numId w:val="10"/>
        </w:numPr>
        <w:spacing w:line="360" w:lineRule="auto"/>
        <w:jc w:val="both"/>
        <w:rPr>
          <w:rFonts w:ascii="Times New Roman" w:hAnsi="Times New Roman"/>
          <w:sz w:val="24"/>
          <w:szCs w:val="24"/>
        </w:rPr>
      </w:pPr>
      <w:r w:rsidRPr="00992817">
        <w:rPr>
          <w:rFonts w:ascii="Times New Roman" w:hAnsi="Times New Roman"/>
          <w:sz w:val="24"/>
          <w:szCs w:val="24"/>
        </w:rPr>
        <w:t>Skimmers: in this attack, the customer input device that belongs to the PoS system is replaced with a fake one in order to capture customer’s card data.</w:t>
      </w:r>
    </w:p>
    <w:p w:rsidR="00C33F94" w:rsidRPr="00992817" w:rsidRDefault="00C33F94" w:rsidP="00A21F53">
      <w:pPr>
        <w:pStyle w:val="ListParagraph"/>
        <w:numPr>
          <w:ilvl w:val="0"/>
          <w:numId w:val="10"/>
        </w:numPr>
        <w:autoSpaceDE w:val="0"/>
        <w:autoSpaceDN w:val="0"/>
        <w:adjustRightInd w:val="0"/>
        <w:spacing w:after="0" w:line="360" w:lineRule="auto"/>
        <w:jc w:val="both"/>
        <w:rPr>
          <w:rFonts w:ascii="Times New Roman" w:hAnsi="Times New Roman"/>
          <w:color w:val="231F20"/>
          <w:sz w:val="24"/>
          <w:szCs w:val="24"/>
        </w:rPr>
      </w:pPr>
      <w:r w:rsidRPr="00992817">
        <w:rPr>
          <w:rFonts w:ascii="Times New Roman" w:hAnsi="Times New Roman"/>
          <w:color w:val="231F20"/>
          <w:sz w:val="24"/>
          <w:szCs w:val="24"/>
        </w:rPr>
        <w:t>The main issue with a fully off-line approach is the difficulty of checking the trustworthiness of a transaction without a trusted third party. In fact, keeping track of past transactions with no available connection to external parties or shared databases can be quite difficult, as it is difficult for a</w:t>
      </w:r>
      <w:r w:rsidR="003D37B4" w:rsidRPr="00992817">
        <w:rPr>
          <w:rFonts w:ascii="Times New Roman" w:hAnsi="Times New Roman"/>
          <w:color w:val="231F20"/>
          <w:sz w:val="24"/>
          <w:szCs w:val="24"/>
        </w:rPr>
        <w:t xml:space="preserve"> vendor to check if some digital coins have already been</w:t>
      </w:r>
      <w:r w:rsidR="000B267B" w:rsidRPr="00992817">
        <w:rPr>
          <w:rFonts w:ascii="Times New Roman" w:hAnsi="Times New Roman"/>
          <w:color w:val="231F20"/>
          <w:sz w:val="24"/>
          <w:szCs w:val="24"/>
        </w:rPr>
        <w:t xml:space="preserve"> </w:t>
      </w:r>
      <w:r w:rsidR="003D37B4" w:rsidRPr="00992817">
        <w:rPr>
          <w:rFonts w:ascii="Times New Roman" w:hAnsi="Times New Roman"/>
          <w:color w:val="231F20"/>
          <w:sz w:val="24"/>
          <w:szCs w:val="24"/>
        </w:rPr>
        <w:t>spent. This is the main reason why during last few years,</w:t>
      </w:r>
      <w:r w:rsidR="000B267B" w:rsidRPr="00992817">
        <w:rPr>
          <w:rFonts w:ascii="Times New Roman" w:hAnsi="Times New Roman"/>
          <w:color w:val="231F20"/>
          <w:sz w:val="24"/>
          <w:szCs w:val="24"/>
        </w:rPr>
        <w:t xml:space="preserve"> </w:t>
      </w:r>
      <w:r w:rsidR="003D37B4" w:rsidRPr="00992817">
        <w:rPr>
          <w:rFonts w:ascii="Times New Roman" w:hAnsi="Times New Roman"/>
          <w:color w:val="231F20"/>
          <w:sz w:val="24"/>
          <w:szCs w:val="24"/>
        </w:rPr>
        <w:t>many different approaches have been proposed to provide</w:t>
      </w:r>
      <w:r w:rsidR="000B267B" w:rsidRPr="00992817">
        <w:rPr>
          <w:rFonts w:ascii="Times New Roman" w:hAnsi="Times New Roman"/>
          <w:color w:val="231F20"/>
          <w:sz w:val="24"/>
          <w:szCs w:val="24"/>
        </w:rPr>
        <w:t xml:space="preserve"> </w:t>
      </w:r>
      <w:r w:rsidR="003D37B4" w:rsidRPr="00992817">
        <w:rPr>
          <w:rFonts w:ascii="Times New Roman" w:hAnsi="Times New Roman"/>
          <w:color w:val="231F20"/>
          <w:sz w:val="24"/>
          <w:szCs w:val="24"/>
        </w:rPr>
        <w:t>a reliable off-line payment scheme.</w:t>
      </w:r>
    </w:p>
    <w:p w:rsidR="009F2D5F" w:rsidRPr="00992817" w:rsidRDefault="009F2D5F" w:rsidP="00A21F53">
      <w:pPr>
        <w:pStyle w:val="ListParagraph"/>
        <w:numPr>
          <w:ilvl w:val="0"/>
          <w:numId w:val="10"/>
        </w:numPr>
        <w:autoSpaceDE w:val="0"/>
        <w:autoSpaceDN w:val="0"/>
        <w:adjustRightInd w:val="0"/>
        <w:spacing w:after="0" w:line="360" w:lineRule="auto"/>
        <w:jc w:val="both"/>
        <w:rPr>
          <w:rFonts w:ascii="Times New Roman" w:hAnsi="Times New Roman"/>
          <w:color w:val="231F20"/>
          <w:sz w:val="24"/>
          <w:szCs w:val="24"/>
        </w:rPr>
      </w:pPr>
      <w:r w:rsidRPr="00992817">
        <w:rPr>
          <w:rFonts w:ascii="Times New Roman" w:hAnsi="Times New Roman"/>
          <w:color w:val="231F20"/>
          <w:sz w:val="24"/>
          <w:szCs w:val="24"/>
        </w:rPr>
        <w:t>Although many works</w:t>
      </w:r>
      <w:r w:rsidR="00557AA1" w:rsidRPr="00992817">
        <w:rPr>
          <w:rFonts w:ascii="Times New Roman" w:hAnsi="Times New Roman"/>
          <w:color w:val="231F20"/>
          <w:sz w:val="24"/>
          <w:szCs w:val="24"/>
        </w:rPr>
        <w:t xml:space="preserve"> </w:t>
      </w:r>
      <w:r w:rsidRPr="00992817">
        <w:rPr>
          <w:rFonts w:ascii="Times New Roman" w:hAnsi="Times New Roman"/>
          <w:color w:val="231F20"/>
          <w:sz w:val="24"/>
          <w:szCs w:val="24"/>
        </w:rPr>
        <w:t>have been published, they all focused on transaction anonymity</w:t>
      </w:r>
      <w:r w:rsidR="00557AA1" w:rsidRPr="00992817">
        <w:rPr>
          <w:rFonts w:ascii="Times New Roman" w:hAnsi="Times New Roman"/>
          <w:color w:val="231F20"/>
          <w:sz w:val="24"/>
          <w:szCs w:val="24"/>
        </w:rPr>
        <w:t xml:space="preserve"> </w:t>
      </w:r>
      <w:r w:rsidRPr="00992817">
        <w:rPr>
          <w:rFonts w:ascii="Times New Roman" w:hAnsi="Times New Roman"/>
          <w:color w:val="231F20"/>
          <w:sz w:val="24"/>
          <w:szCs w:val="24"/>
        </w:rPr>
        <w:t>and coin unforgeability. However, previous solutions</w:t>
      </w:r>
      <w:r w:rsidR="00557AA1" w:rsidRPr="00992817">
        <w:rPr>
          <w:rFonts w:ascii="Times New Roman" w:hAnsi="Times New Roman"/>
          <w:color w:val="231F20"/>
          <w:sz w:val="24"/>
          <w:szCs w:val="24"/>
        </w:rPr>
        <w:t xml:space="preserve"> </w:t>
      </w:r>
      <w:r w:rsidRPr="00992817">
        <w:rPr>
          <w:rFonts w:ascii="Times New Roman" w:hAnsi="Times New Roman"/>
          <w:color w:val="231F20"/>
          <w:sz w:val="24"/>
          <w:szCs w:val="24"/>
        </w:rPr>
        <w:t>lack a thorough security analysis. While they focus on</w:t>
      </w:r>
      <w:r w:rsidR="00557AA1" w:rsidRPr="00992817">
        <w:rPr>
          <w:rFonts w:ascii="Times New Roman" w:hAnsi="Times New Roman"/>
          <w:color w:val="231F20"/>
          <w:sz w:val="24"/>
          <w:szCs w:val="24"/>
        </w:rPr>
        <w:t xml:space="preserve"> </w:t>
      </w:r>
      <w:r w:rsidRPr="00992817">
        <w:rPr>
          <w:rFonts w:ascii="Times New Roman" w:hAnsi="Times New Roman"/>
          <w:color w:val="231F20"/>
          <w:sz w:val="24"/>
          <w:szCs w:val="24"/>
        </w:rPr>
        <w:t>theoretical attacks, discussion on real world attacks such as</w:t>
      </w:r>
      <w:r w:rsidR="00557AA1" w:rsidRPr="00992817">
        <w:rPr>
          <w:rFonts w:ascii="Times New Roman" w:hAnsi="Times New Roman"/>
          <w:color w:val="231F20"/>
          <w:sz w:val="24"/>
          <w:szCs w:val="24"/>
        </w:rPr>
        <w:t xml:space="preserve"> </w:t>
      </w:r>
      <w:r w:rsidRPr="00992817">
        <w:rPr>
          <w:rFonts w:ascii="Times New Roman" w:hAnsi="Times New Roman"/>
          <w:color w:val="231F20"/>
          <w:sz w:val="24"/>
          <w:szCs w:val="24"/>
        </w:rPr>
        <w:t>skimmers, scrapers and data vulnerabilities is missing.</w:t>
      </w:r>
    </w:p>
    <w:p w:rsidR="000B267B" w:rsidRPr="00992817" w:rsidRDefault="000B267B" w:rsidP="003D37B4">
      <w:pPr>
        <w:autoSpaceDE w:val="0"/>
        <w:autoSpaceDN w:val="0"/>
        <w:adjustRightInd w:val="0"/>
        <w:spacing w:after="0" w:line="360" w:lineRule="auto"/>
        <w:jc w:val="both"/>
        <w:rPr>
          <w:rFonts w:ascii="Times New Roman" w:hAnsi="Times New Roman" w:cs="Times New Roman"/>
          <w:b/>
          <w:sz w:val="24"/>
          <w:szCs w:val="24"/>
          <w:u w:val="single"/>
        </w:rPr>
      </w:pPr>
    </w:p>
    <w:p w:rsidR="00F17186" w:rsidRPr="00992817" w:rsidRDefault="00F17186" w:rsidP="00F17186">
      <w:pPr>
        <w:spacing w:line="360" w:lineRule="auto"/>
        <w:jc w:val="both"/>
        <w:rPr>
          <w:rFonts w:ascii="Times New Roman" w:hAnsi="Times New Roman" w:cs="Times New Roman"/>
          <w:b/>
          <w:sz w:val="24"/>
          <w:szCs w:val="24"/>
          <w:u w:val="single"/>
        </w:rPr>
      </w:pPr>
      <w:r w:rsidRPr="00992817">
        <w:rPr>
          <w:rFonts w:ascii="Times New Roman" w:hAnsi="Times New Roman" w:cs="Times New Roman"/>
          <w:b/>
          <w:sz w:val="24"/>
          <w:szCs w:val="24"/>
          <w:u w:val="single"/>
        </w:rPr>
        <w:t>PROPOSED SYSTEM:</w:t>
      </w:r>
    </w:p>
    <w:p w:rsidR="00DD320B" w:rsidRPr="00992817" w:rsidRDefault="00F17186" w:rsidP="00F677BB">
      <w:pPr>
        <w:pStyle w:val="ListParagraph"/>
        <w:numPr>
          <w:ilvl w:val="0"/>
          <w:numId w:val="12"/>
        </w:numPr>
        <w:spacing w:line="360" w:lineRule="auto"/>
        <w:jc w:val="both"/>
        <w:rPr>
          <w:rFonts w:ascii="Times New Roman" w:hAnsi="Times New Roman"/>
          <w:sz w:val="24"/>
          <w:szCs w:val="24"/>
        </w:rPr>
      </w:pPr>
      <w:r w:rsidRPr="00992817">
        <w:rPr>
          <w:rFonts w:ascii="Times New Roman" w:hAnsi="Times New Roman"/>
          <w:sz w:val="24"/>
          <w:szCs w:val="24"/>
        </w:rPr>
        <w:t>In this paper,</w:t>
      </w:r>
      <w:r w:rsidR="007A1184" w:rsidRPr="00992817">
        <w:rPr>
          <w:rFonts w:ascii="Times New Roman" w:hAnsi="Times New Roman"/>
          <w:sz w:val="24"/>
          <w:szCs w:val="24"/>
        </w:rPr>
        <w:t xml:space="preserve"> </w:t>
      </w:r>
      <w:r w:rsidRPr="00992817">
        <w:rPr>
          <w:rFonts w:ascii="Times New Roman" w:hAnsi="Times New Roman"/>
          <w:sz w:val="24"/>
          <w:szCs w:val="24"/>
        </w:rPr>
        <w:t xml:space="preserve">FRoDO is the first solution that neither requires trusted third parties, nor bank accounts, nor trusted devices to provide resiliency against frauds based on data breaches in a fully off-line electronic payment systems. Furthermore, by allowing FRoDO customers to be free from having a bank account, makes it also particularly interesting as regards to privacy. </w:t>
      </w:r>
    </w:p>
    <w:p w:rsidR="00F17186" w:rsidRPr="00992817" w:rsidRDefault="00F17186" w:rsidP="00F677BB">
      <w:pPr>
        <w:pStyle w:val="ListParagraph"/>
        <w:numPr>
          <w:ilvl w:val="0"/>
          <w:numId w:val="12"/>
        </w:numPr>
        <w:spacing w:line="360" w:lineRule="auto"/>
        <w:jc w:val="both"/>
        <w:rPr>
          <w:rFonts w:ascii="Times New Roman" w:hAnsi="Times New Roman"/>
          <w:sz w:val="24"/>
          <w:szCs w:val="24"/>
        </w:rPr>
      </w:pPr>
      <w:r w:rsidRPr="00992817">
        <w:rPr>
          <w:rFonts w:ascii="Times New Roman" w:hAnsi="Times New Roman"/>
          <w:sz w:val="24"/>
          <w:szCs w:val="24"/>
        </w:rPr>
        <w:t>In fact, digital coins used in FRoDO are just a digital version of real cash and, as such, they are not linked to anybody else than the holder of both the identity and the coin element.</w:t>
      </w:r>
    </w:p>
    <w:p w:rsidR="00F17186" w:rsidRPr="00992817" w:rsidRDefault="00F17186" w:rsidP="00F677BB">
      <w:pPr>
        <w:pStyle w:val="ListParagraph"/>
        <w:numPr>
          <w:ilvl w:val="0"/>
          <w:numId w:val="12"/>
        </w:numPr>
        <w:spacing w:line="360" w:lineRule="auto"/>
        <w:jc w:val="both"/>
        <w:rPr>
          <w:rFonts w:ascii="Times New Roman" w:hAnsi="Times New Roman"/>
          <w:sz w:val="24"/>
          <w:szCs w:val="24"/>
        </w:rPr>
      </w:pPr>
      <w:r w:rsidRPr="00992817">
        <w:rPr>
          <w:rFonts w:ascii="Times New Roman" w:hAnsi="Times New Roman"/>
          <w:sz w:val="24"/>
          <w:szCs w:val="24"/>
        </w:rPr>
        <w:t xml:space="preserve">Differently from other payment solutions based on tamper-proof hardware, FRoDO assumes that only the chips built upon PUFs can take advantage from the tamper </w:t>
      </w:r>
      <w:r w:rsidRPr="00992817">
        <w:rPr>
          <w:rFonts w:ascii="Times New Roman" w:hAnsi="Times New Roman"/>
          <w:sz w:val="24"/>
          <w:szCs w:val="24"/>
        </w:rPr>
        <w:lastRenderedPageBreak/>
        <w:t>evidence feature. As a consequence, our assumptions are much less restrictive than other approaches.</w:t>
      </w:r>
    </w:p>
    <w:p w:rsidR="009B154F" w:rsidRPr="00992817" w:rsidRDefault="00ED38CA" w:rsidP="00F677BB">
      <w:pPr>
        <w:pStyle w:val="ListParagraph"/>
        <w:numPr>
          <w:ilvl w:val="0"/>
          <w:numId w:val="12"/>
        </w:numPr>
        <w:spacing w:line="360" w:lineRule="auto"/>
        <w:jc w:val="both"/>
        <w:rPr>
          <w:rFonts w:ascii="Times New Roman" w:hAnsi="Times New Roman"/>
          <w:sz w:val="24"/>
          <w:szCs w:val="24"/>
        </w:rPr>
      </w:pPr>
      <w:r w:rsidRPr="00992817">
        <w:rPr>
          <w:rFonts w:ascii="Times New Roman" w:hAnsi="Times New Roman"/>
          <w:sz w:val="24"/>
          <w:szCs w:val="24"/>
        </w:rPr>
        <w:t>This paper introduces and discusses FRoDO, a secure off-line micro-payment approach using multiple physical</w:t>
      </w:r>
      <w:r w:rsidR="00567001" w:rsidRPr="00992817">
        <w:rPr>
          <w:rFonts w:ascii="Times New Roman" w:hAnsi="Times New Roman"/>
          <w:sz w:val="24"/>
          <w:szCs w:val="24"/>
        </w:rPr>
        <w:t xml:space="preserve"> unclonable functions (PUFs). </w:t>
      </w:r>
    </w:p>
    <w:p w:rsidR="009B154F" w:rsidRPr="00992817" w:rsidRDefault="00567001" w:rsidP="00F677BB">
      <w:pPr>
        <w:pStyle w:val="ListParagraph"/>
        <w:numPr>
          <w:ilvl w:val="0"/>
          <w:numId w:val="12"/>
        </w:numPr>
        <w:spacing w:line="360" w:lineRule="auto"/>
        <w:jc w:val="both"/>
        <w:rPr>
          <w:rFonts w:ascii="Times New Roman" w:hAnsi="Times New Roman"/>
          <w:sz w:val="24"/>
          <w:szCs w:val="24"/>
        </w:rPr>
      </w:pPr>
      <w:r w:rsidRPr="00992817">
        <w:rPr>
          <w:rFonts w:ascii="Times New Roman" w:hAnsi="Times New Roman"/>
          <w:sz w:val="24"/>
          <w:szCs w:val="24"/>
        </w:rPr>
        <w:t>FRoDO features an identity</w:t>
      </w:r>
      <w:r w:rsidR="00236981" w:rsidRPr="00992817">
        <w:rPr>
          <w:rFonts w:ascii="Times New Roman" w:hAnsi="Times New Roman"/>
          <w:sz w:val="24"/>
          <w:szCs w:val="24"/>
        </w:rPr>
        <w:t xml:space="preserve"> </w:t>
      </w:r>
      <w:r w:rsidRPr="00992817">
        <w:rPr>
          <w:rFonts w:ascii="Times New Roman" w:hAnsi="Times New Roman"/>
          <w:sz w:val="24"/>
          <w:szCs w:val="24"/>
        </w:rPr>
        <w:t>element to authenticate the customer, and a coin element</w:t>
      </w:r>
      <w:r w:rsidR="00236981" w:rsidRPr="00992817">
        <w:rPr>
          <w:rFonts w:ascii="Times New Roman" w:hAnsi="Times New Roman"/>
          <w:sz w:val="24"/>
          <w:szCs w:val="24"/>
        </w:rPr>
        <w:t xml:space="preserve"> </w:t>
      </w:r>
      <w:r w:rsidRPr="00992817">
        <w:rPr>
          <w:rFonts w:ascii="Times New Roman" w:hAnsi="Times New Roman"/>
          <w:sz w:val="24"/>
          <w:szCs w:val="24"/>
        </w:rPr>
        <w:t>where coins are not locally stored, but are computed on-the</w:t>
      </w:r>
      <w:r w:rsidR="00236981" w:rsidRPr="00992817">
        <w:rPr>
          <w:rFonts w:ascii="Times New Roman" w:hAnsi="Times New Roman"/>
          <w:sz w:val="24"/>
          <w:szCs w:val="24"/>
        </w:rPr>
        <w:t xml:space="preserve"> </w:t>
      </w:r>
      <w:r w:rsidRPr="00992817">
        <w:rPr>
          <w:rFonts w:ascii="Times New Roman" w:hAnsi="Times New Roman"/>
          <w:sz w:val="24"/>
          <w:szCs w:val="24"/>
        </w:rPr>
        <w:t>fly</w:t>
      </w:r>
      <w:r w:rsidR="00236981" w:rsidRPr="00992817">
        <w:rPr>
          <w:rFonts w:ascii="Times New Roman" w:hAnsi="Times New Roman"/>
          <w:sz w:val="24"/>
          <w:szCs w:val="24"/>
        </w:rPr>
        <w:t xml:space="preserve"> </w:t>
      </w:r>
      <w:r w:rsidRPr="00992817">
        <w:rPr>
          <w:rFonts w:ascii="Times New Roman" w:hAnsi="Times New Roman"/>
          <w:sz w:val="24"/>
          <w:szCs w:val="24"/>
        </w:rPr>
        <w:t xml:space="preserve">when needed. </w:t>
      </w:r>
    </w:p>
    <w:p w:rsidR="009B154F" w:rsidRPr="00992817" w:rsidRDefault="00567001" w:rsidP="00F677BB">
      <w:pPr>
        <w:pStyle w:val="ListParagraph"/>
        <w:numPr>
          <w:ilvl w:val="0"/>
          <w:numId w:val="12"/>
        </w:numPr>
        <w:spacing w:line="360" w:lineRule="auto"/>
        <w:jc w:val="both"/>
        <w:rPr>
          <w:rFonts w:ascii="Times New Roman" w:hAnsi="Times New Roman"/>
          <w:sz w:val="24"/>
          <w:szCs w:val="24"/>
        </w:rPr>
      </w:pPr>
      <w:r w:rsidRPr="00992817">
        <w:rPr>
          <w:rFonts w:ascii="Times New Roman" w:hAnsi="Times New Roman"/>
          <w:sz w:val="24"/>
          <w:szCs w:val="24"/>
        </w:rPr>
        <w:t>The communication protocol used for the</w:t>
      </w:r>
      <w:r w:rsidR="00236981" w:rsidRPr="00992817">
        <w:rPr>
          <w:rFonts w:ascii="Times New Roman" w:hAnsi="Times New Roman"/>
          <w:sz w:val="24"/>
          <w:szCs w:val="24"/>
        </w:rPr>
        <w:t xml:space="preserve"> </w:t>
      </w:r>
      <w:r w:rsidRPr="00992817">
        <w:rPr>
          <w:rFonts w:ascii="Times New Roman" w:hAnsi="Times New Roman"/>
          <w:sz w:val="24"/>
          <w:szCs w:val="24"/>
        </w:rPr>
        <w:t>payment transaction does not directly read customer coins.</w:t>
      </w:r>
      <w:r w:rsidR="00236981" w:rsidRPr="00992817">
        <w:rPr>
          <w:rFonts w:ascii="Times New Roman" w:hAnsi="Times New Roman"/>
          <w:sz w:val="24"/>
          <w:szCs w:val="24"/>
        </w:rPr>
        <w:t xml:space="preserve"> </w:t>
      </w:r>
      <w:r w:rsidRPr="00992817">
        <w:rPr>
          <w:rFonts w:ascii="Times New Roman" w:hAnsi="Times New Roman"/>
          <w:sz w:val="24"/>
          <w:szCs w:val="24"/>
        </w:rPr>
        <w:t>Instead, the vendor only communicates with the identity</w:t>
      </w:r>
      <w:r w:rsidR="00236981" w:rsidRPr="00992817">
        <w:rPr>
          <w:rFonts w:ascii="Times New Roman" w:hAnsi="Times New Roman"/>
          <w:sz w:val="24"/>
          <w:szCs w:val="24"/>
        </w:rPr>
        <w:t xml:space="preserve"> </w:t>
      </w:r>
      <w:r w:rsidRPr="00992817">
        <w:rPr>
          <w:rFonts w:ascii="Times New Roman" w:hAnsi="Times New Roman"/>
          <w:sz w:val="24"/>
          <w:szCs w:val="24"/>
        </w:rPr>
        <w:t>element in order to identify the user. This simplification</w:t>
      </w:r>
      <w:r w:rsidR="00236981" w:rsidRPr="00992817">
        <w:rPr>
          <w:rFonts w:ascii="Times New Roman" w:hAnsi="Times New Roman"/>
          <w:sz w:val="24"/>
          <w:szCs w:val="24"/>
        </w:rPr>
        <w:t xml:space="preserve"> </w:t>
      </w:r>
      <w:r w:rsidRPr="00992817">
        <w:rPr>
          <w:rFonts w:ascii="Times New Roman" w:hAnsi="Times New Roman"/>
          <w:sz w:val="24"/>
          <w:szCs w:val="24"/>
        </w:rPr>
        <w:t>alleviates the communication burden with the coin element</w:t>
      </w:r>
      <w:r w:rsidR="00236981" w:rsidRPr="00992817">
        <w:rPr>
          <w:rFonts w:ascii="Times New Roman" w:hAnsi="Times New Roman"/>
          <w:sz w:val="24"/>
          <w:szCs w:val="24"/>
        </w:rPr>
        <w:t xml:space="preserve"> </w:t>
      </w:r>
      <w:r w:rsidRPr="00992817">
        <w:rPr>
          <w:rFonts w:ascii="Times New Roman" w:hAnsi="Times New Roman"/>
          <w:sz w:val="24"/>
          <w:szCs w:val="24"/>
        </w:rPr>
        <w:t xml:space="preserve">that affected previous approach. </w:t>
      </w:r>
    </w:p>
    <w:p w:rsidR="009B154F" w:rsidRPr="00992817" w:rsidRDefault="00567001" w:rsidP="00F677BB">
      <w:pPr>
        <w:pStyle w:val="ListParagraph"/>
        <w:numPr>
          <w:ilvl w:val="0"/>
          <w:numId w:val="12"/>
        </w:numPr>
        <w:spacing w:line="360" w:lineRule="auto"/>
        <w:jc w:val="both"/>
        <w:rPr>
          <w:rFonts w:ascii="Times New Roman" w:hAnsi="Times New Roman"/>
          <w:sz w:val="24"/>
          <w:szCs w:val="24"/>
        </w:rPr>
      </w:pPr>
      <w:r w:rsidRPr="00992817">
        <w:rPr>
          <w:rFonts w:ascii="Times New Roman" w:hAnsi="Times New Roman"/>
          <w:sz w:val="24"/>
          <w:szCs w:val="24"/>
        </w:rPr>
        <w:t>The</w:t>
      </w:r>
      <w:r w:rsidR="00236981" w:rsidRPr="00992817">
        <w:rPr>
          <w:rFonts w:ascii="Times New Roman" w:hAnsi="Times New Roman"/>
          <w:sz w:val="24"/>
          <w:szCs w:val="24"/>
        </w:rPr>
        <w:t xml:space="preserve"> </w:t>
      </w:r>
      <w:r w:rsidRPr="00992817">
        <w:rPr>
          <w:rFonts w:ascii="Times New Roman" w:hAnsi="Times New Roman"/>
          <w:sz w:val="24"/>
          <w:szCs w:val="24"/>
        </w:rPr>
        <w:t>main benefit is a simpler, faster, and more secure interaction</w:t>
      </w:r>
      <w:r w:rsidR="00236981" w:rsidRPr="00992817">
        <w:rPr>
          <w:rFonts w:ascii="Times New Roman" w:hAnsi="Times New Roman"/>
          <w:sz w:val="24"/>
          <w:szCs w:val="24"/>
        </w:rPr>
        <w:t xml:space="preserve"> </w:t>
      </w:r>
      <w:r w:rsidRPr="00992817">
        <w:rPr>
          <w:rFonts w:ascii="Times New Roman" w:hAnsi="Times New Roman"/>
          <w:sz w:val="24"/>
          <w:szCs w:val="24"/>
        </w:rPr>
        <w:t>between the involved actors/entities. Among other properties,</w:t>
      </w:r>
      <w:r w:rsidR="00236981" w:rsidRPr="00992817">
        <w:rPr>
          <w:rFonts w:ascii="Times New Roman" w:hAnsi="Times New Roman"/>
          <w:sz w:val="24"/>
          <w:szCs w:val="24"/>
        </w:rPr>
        <w:t xml:space="preserve"> </w:t>
      </w:r>
      <w:r w:rsidRPr="00992817">
        <w:rPr>
          <w:rFonts w:ascii="Times New Roman" w:hAnsi="Times New Roman"/>
          <w:sz w:val="24"/>
          <w:szCs w:val="24"/>
        </w:rPr>
        <w:t>this two-steps protocol allows the bank or the coin element</w:t>
      </w:r>
      <w:r w:rsidR="00236981" w:rsidRPr="00992817">
        <w:rPr>
          <w:rFonts w:ascii="Times New Roman" w:hAnsi="Times New Roman"/>
          <w:sz w:val="24"/>
          <w:szCs w:val="24"/>
        </w:rPr>
        <w:t xml:space="preserve"> </w:t>
      </w:r>
      <w:r w:rsidRPr="00992817">
        <w:rPr>
          <w:rFonts w:ascii="Times New Roman" w:hAnsi="Times New Roman"/>
          <w:sz w:val="24"/>
          <w:szCs w:val="24"/>
        </w:rPr>
        <w:t>issuer to design digital coins to be read only by a</w:t>
      </w:r>
      <w:r w:rsidR="00236981" w:rsidRPr="00992817">
        <w:rPr>
          <w:rFonts w:ascii="Times New Roman" w:hAnsi="Times New Roman"/>
          <w:sz w:val="24"/>
          <w:szCs w:val="24"/>
        </w:rPr>
        <w:t xml:space="preserve"> </w:t>
      </w:r>
      <w:r w:rsidRPr="00992817">
        <w:rPr>
          <w:rFonts w:ascii="Times New Roman" w:hAnsi="Times New Roman"/>
          <w:sz w:val="24"/>
          <w:szCs w:val="24"/>
        </w:rPr>
        <w:t>certain identity element, i.e., by a specific user. Furthermore,</w:t>
      </w:r>
      <w:r w:rsidR="00236981" w:rsidRPr="00992817">
        <w:rPr>
          <w:rFonts w:ascii="Times New Roman" w:hAnsi="Times New Roman"/>
          <w:sz w:val="24"/>
          <w:szCs w:val="24"/>
        </w:rPr>
        <w:t xml:space="preserve"> </w:t>
      </w:r>
      <w:r w:rsidRPr="00992817">
        <w:rPr>
          <w:rFonts w:ascii="Times New Roman" w:hAnsi="Times New Roman"/>
          <w:sz w:val="24"/>
          <w:szCs w:val="24"/>
        </w:rPr>
        <w:t>the identity element used to improve the security of the</w:t>
      </w:r>
      <w:r w:rsidR="00236981" w:rsidRPr="00992817">
        <w:rPr>
          <w:rFonts w:ascii="Times New Roman" w:hAnsi="Times New Roman"/>
          <w:sz w:val="24"/>
          <w:szCs w:val="24"/>
        </w:rPr>
        <w:t xml:space="preserve"> </w:t>
      </w:r>
      <w:r w:rsidRPr="00992817">
        <w:rPr>
          <w:rFonts w:ascii="Times New Roman" w:hAnsi="Times New Roman"/>
          <w:sz w:val="24"/>
          <w:szCs w:val="24"/>
        </w:rPr>
        <w:t xml:space="preserve">users can also be used to thwart malicious users. </w:t>
      </w:r>
    </w:p>
    <w:p w:rsidR="00ED38CA" w:rsidRPr="00992817" w:rsidRDefault="00567001" w:rsidP="00F677BB">
      <w:pPr>
        <w:pStyle w:val="ListParagraph"/>
        <w:numPr>
          <w:ilvl w:val="0"/>
          <w:numId w:val="12"/>
        </w:numPr>
        <w:spacing w:line="360" w:lineRule="auto"/>
        <w:jc w:val="both"/>
        <w:rPr>
          <w:rFonts w:ascii="Times New Roman" w:hAnsi="Times New Roman"/>
          <w:sz w:val="24"/>
          <w:szCs w:val="24"/>
        </w:rPr>
      </w:pPr>
      <w:r w:rsidRPr="00992817">
        <w:rPr>
          <w:rFonts w:ascii="Times New Roman" w:hAnsi="Times New Roman"/>
          <w:sz w:val="24"/>
          <w:szCs w:val="24"/>
        </w:rPr>
        <w:t>To the best</w:t>
      </w:r>
      <w:r w:rsidR="00236981" w:rsidRPr="00992817">
        <w:rPr>
          <w:rFonts w:ascii="Times New Roman" w:hAnsi="Times New Roman"/>
          <w:sz w:val="24"/>
          <w:szCs w:val="24"/>
        </w:rPr>
        <w:t xml:space="preserve"> </w:t>
      </w:r>
      <w:r w:rsidRPr="00992817">
        <w:rPr>
          <w:rFonts w:ascii="Times New Roman" w:hAnsi="Times New Roman"/>
          <w:sz w:val="24"/>
          <w:szCs w:val="24"/>
        </w:rPr>
        <w:t>of our knowledge, this is the first solution that can provide</w:t>
      </w:r>
      <w:r w:rsidR="00236981" w:rsidRPr="00992817">
        <w:rPr>
          <w:rFonts w:ascii="Times New Roman" w:hAnsi="Times New Roman"/>
          <w:sz w:val="24"/>
          <w:szCs w:val="24"/>
        </w:rPr>
        <w:t xml:space="preserve"> </w:t>
      </w:r>
      <w:r w:rsidRPr="00992817">
        <w:rPr>
          <w:rFonts w:ascii="Times New Roman" w:hAnsi="Times New Roman"/>
          <w:sz w:val="24"/>
          <w:szCs w:val="24"/>
        </w:rPr>
        <w:t>secure fully off-line payments while being resilient to all</w:t>
      </w:r>
      <w:r w:rsidR="00236981" w:rsidRPr="00992817">
        <w:rPr>
          <w:rFonts w:ascii="Times New Roman" w:hAnsi="Times New Roman"/>
          <w:sz w:val="24"/>
          <w:szCs w:val="24"/>
        </w:rPr>
        <w:t xml:space="preserve"> </w:t>
      </w:r>
      <w:r w:rsidRPr="00992817">
        <w:rPr>
          <w:rFonts w:ascii="Times New Roman" w:hAnsi="Times New Roman"/>
          <w:sz w:val="24"/>
          <w:szCs w:val="24"/>
        </w:rPr>
        <w:t>currently known PoS breaches.</w:t>
      </w:r>
    </w:p>
    <w:p w:rsidR="00DD320B" w:rsidRPr="00992817" w:rsidRDefault="00DD320B" w:rsidP="00F17186">
      <w:pPr>
        <w:spacing w:line="360" w:lineRule="auto"/>
        <w:jc w:val="both"/>
        <w:rPr>
          <w:rFonts w:ascii="Times New Roman" w:hAnsi="Times New Roman" w:cs="Times New Roman"/>
          <w:b/>
          <w:sz w:val="24"/>
          <w:szCs w:val="24"/>
          <w:u w:val="single"/>
        </w:rPr>
      </w:pPr>
    </w:p>
    <w:p w:rsidR="00F17186" w:rsidRPr="00992817" w:rsidRDefault="00F17186" w:rsidP="00F17186">
      <w:pPr>
        <w:spacing w:line="360" w:lineRule="auto"/>
        <w:jc w:val="both"/>
        <w:rPr>
          <w:rFonts w:ascii="Times New Roman" w:hAnsi="Times New Roman" w:cs="Times New Roman"/>
          <w:b/>
          <w:sz w:val="24"/>
          <w:szCs w:val="24"/>
          <w:u w:val="single"/>
        </w:rPr>
      </w:pPr>
      <w:r w:rsidRPr="00992817">
        <w:rPr>
          <w:rFonts w:ascii="Times New Roman" w:hAnsi="Times New Roman" w:cs="Times New Roman"/>
          <w:b/>
          <w:sz w:val="24"/>
          <w:szCs w:val="24"/>
          <w:u w:val="single"/>
        </w:rPr>
        <w:t>ADVANTAGES OF PROPOSED SYSTEM:</w:t>
      </w:r>
    </w:p>
    <w:p w:rsidR="00F17186" w:rsidRPr="00992817" w:rsidRDefault="00F17186" w:rsidP="00F17186">
      <w:pPr>
        <w:pStyle w:val="ListParagraph"/>
        <w:numPr>
          <w:ilvl w:val="0"/>
          <w:numId w:val="9"/>
        </w:numPr>
        <w:spacing w:line="360" w:lineRule="auto"/>
        <w:jc w:val="both"/>
        <w:rPr>
          <w:rFonts w:ascii="Times New Roman" w:hAnsi="Times New Roman"/>
          <w:sz w:val="24"/>
          <w:szCs w:val="24"/>
        </w:rPr>
      </w:pPr>
      <w:r w:rsidRPr="00992817">
        <w:rPr>
          <w:rFonts w:ascii="Times New Roman" w:hAnsi="Times New Roman"/>
          <w:sz w:val="24"/>
          <w:szCs w:val="24"/>
        </w:rPr>
        <w:t>FRoDO has been designed to be a secure and reliable encapsulation scheme of digital coins.</w:t>
      </w:r>
    </w:p>
    <w:p w:rsidR="00F17186" w:rsidRPr="00992817" w:rsidRDefault="00F17186" w:rsidP="00F17186">
      <w:pPr>
        <w:pStyle w:val="ListParagraph"/>
        <w:numPr>
          <w:ilvl w:val="0"/>
          <w:numId w:val="9"/>
        </w:numPr>
        <w:spacing w:line="360" w:lineRule="auto"/>
        <w:jc w:val="both"/>
        <w:rPr>
          <w:rFonts w:ascii="Times New Roman" w:hAnsi="Times New Roman"/>
          <w:sz w:val="24"/>
          <w:szCs w:val="24"/>
        </w:rPr>
      </w:pPr>
      <w:r w:rsidRPr="00992817">
        <w:rPr>
          <w:rFonts w:ascii="Times New Roman" w:hAnsi="Times New Roman"/>
          <w:sz w:val="24"/>
          <w:szCs w:val="24"/>
        </w:rPr>
        <w:t>FRoDO also applicable to multiple-bank scenarios. Indeed, as for credit and debit cards where trusted third parties (for short, TTPs) such as card issuers guarantee the validity of the cards, some common standard convention can be used in FRoDO to make banks able to produce and sell their own coin element.</w:t>
      </w:r>
    </w:p>
    <w:p w:rsidR="00F17186" w:rsidRPr="00992817" w:rsidRDefault="00F17186" w:rsidP="00F17186">
      <w:pPr>
        <w:pStyle w:val="ListParagraph"/>
        <w:numPr>
          <w:ilvl w:val="0"/>
          <w:numId w:val="9"/>
        </w:numPr>
        <w:spacing w:line="360" w:lineRule="auto"/>
        <w:jc w:val="both"/>
        <w:rPr>
          <w:rFonts w:ascii="Times New Roman" w:hAnsi="Times New Roman"/>
          <w:sz w:val="24"/>
          <w:szCs w:val="24"/>
        </w:rPr>
      </w:pPr>
      <w:r w:rsidRPr="00992817">
        <w:rPr>
          <w:rFonts w:ascii="Times New Roman" w:hAnsi="Times New Roman"/>
          <w:sz w:val="24"/>
          <w:szCs w:val="24"/>
        </w:rPr>
        <w:t>The identity and the coin element can be considered tamper-proof devices with a secure storage and execution environment for sensitive data.</w:t>
      </w:r>
    </w:p>
    <w:p w:rsidR="00992817" w:rsidRDefault="00992817" w:rsidP="00CA70E5">
      <w:pPr>
        <w:spacing w:line="360" w:lineRule="auto"/>
        <w:jc w:val="both"/>
        <w:rPr>
          <w:rFonts w:ascii="Times New Roman" w:hAnsi="Times New Roman" w:cs="Times New Roman"/>
          <w:b/>
          <w:sz w:val="24"/>
          <w:szCs w:val="24"/>
          <w:u w:val="single"/>
        </w:rPr>
      </w:pPr>
    </w:p>
    <w:p w:rsidR="00795CC2" w:rsidRPr="00992817" w:rsidRDefault="00795CC2" w:rsidP="00CA70E5">
      <w:pPr>
        <w:spacing w:line="360" w:lineRule="auto"/>
        <w:jc w:val="both"/>
        <w:rPr>
          <w:rFonts w:ascii="Times New Roman" w:hAnsi="Times New Roman" w:cs="Times New Roman"/>
          <w:b/>
          <w:sz w:val="24"/>
          <w:szCs w:val="24"/>
          <w:u w:val="single"/>
        </w:rPr>
      </w:pPr>
      <w:r w:rsidRPr="00992817">
        <w:rPr>
          <w:rFonts w:ascii="Times New Roman" w:hAnsi="Times New Roman" w:cs="Times New Roman"/>
          <w:b/>
          <w:sz w:val="24"/>
          <w:szCs w:val="24"/>
          <w:u w:val="single"/>
        </w:rPr>
        <w:lastRenderedPageBreak/>
        <w:t>S</w:t>
      </w:r>
      <w:r w:rsidR="00B15C37" w:rsidRPr="00992817">
        <w:rPr>
          <w:rFonts w:ascii="Times New Roman" w:hAnsi="Times New Roman" w:cs="Times New Roman"/>
          <w:b/>
          <w:sz w:val="24"/>
          <w:szCs w:val="24"/>
          <w:u w:val="single"/>
        </w:rPr>
        <w:t>YSTEM ARCHITECTURE</w:t>
      </w:r>
      <w:r w:rsidRPr="00992817">
        <w:rPr>
          <w:rFonts w:ascii="Times New Roman" w:hAnsi="Times New Roman" w:cs="Times New Roman"/>
          <w:b/>
          <w:sz w:val="24"/>
          <w:szCs w:val="24"/>
          <w:u w:val="single"/>
        </w:rPr>
        <w:t>:</w:t>
      </w:r>
    </w:p>
    <w:p w:rsidR="00795CC2" w:rsidRPr="00992817" w:rsidRDefault="00BA4A20" w:rsidP="00BA4A20">
      <w:pPr>
        <w:spacing w:line="360" w:lineRule="auto"/>
        <w:jc w:val="center"/>
        <w:rPr>
          <w:rFonts w:ascii="Times New Roman" w:hAnsi="Times New Roman" w:cs="Times New Roman"/>
          <w:sz w:val="24"/>
          <w:szCs w:val="24"/>
        </w:rPr>
      </w:pPr>
      <w:r w:rsidRPr="00992817">
        <w:rPr>
          <w:rFonts w:ascii="Times New Roman" w:hAnsi="Times New Roman" w:cs="Times New Roman"/>
          <w:b/>
          <w:noProof/>
          <w:sz w:val="24"/>
          <w:szCs w:val="24"/>
          <w:lang w:bidi="te-IN"/>
        </w:rPr>
        <w:drawing>
          <wp:inline distT="0" distB="0" distL="0" distR="0">
            <wp:extent cx="5095875" cy="2400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95875" cy="2400300"/>
                    </a:xfrm>
                    <a:prstGeom prst="rect">
                      <a:avLst/>
                    </a:prstGeom>
                    <a:noFill/>
                    <a:ln w="9525">
                      <a:noFill/>
                      <a:miter lim="800000"/>
                      <a:headEnd/>
                      <a:tailEnd/>
                    </a:ln>
                  </pic:spPr>
                </pic:pic>
              </a:graphicData>
            </a:graphic>
          </wp:inline>
        </w:drawing>
      </w:r>
    </w:p>
    <w:p w:rsidR="0088261F" w:rsidRPr="00992817" w:rsidRDefault="0088261F" w:rsidP="0088261F">
      <w:pPr>
        <w:spacing w:line="360" w:lineRule="auto"/>
        <w:jc w:val="both"/>
        <w:rPr>
          <w:rFonts w:ascii="Times New Roman" w:hAnsi="Times New Roman" w:cs="Times New Roman"/>
          <w:b/>
          <w:sz w:val="24"/>
          <w:szCs w:val="24"/>
          <w:u w:val="single"/>
        </w:rPr>
      </w:pPr>
      <w:r w:rsidRPr="00992817">
        <w:rPr>
          <w:rFonts w:ascii="Times New Roman" w:hAnsi="Times New Roman" w:cs="Times New Roman"/>
          <w:b/>
          <w:sz w:val="24"/>
          <w:szCs w:val="24"/>
          <w:u w:val="single"/>
        </w:rPr>
        <w:t>MODULES:</w:t>
      </w:r>
    </w:p>
    <w:p w:rsidR="0088261F" w:rsidRPr="00992817" w:rsidRDefault="0073387B" w:rsidP="00D60408">
      <w:pPr>
        <w:pStyle w:val="ListParagraph"/>
        <w:numPr>
          <w:ilvl w:val="0"/>
          <w:numId w:val="13"/>
        </w:numPr>
        <w:spacing w:line="360" w:lineRule="auto"/>
        <w:jc w:val="both"/>
        <w:rPr>
          <w:rFonts w:ascii="Times New Roman" w:hAnsi="Times New Roman"/>
          <w:sz w:val="24"/>
          <w:szCs w:val="24"/>
        </w:rPr>
      </w:pPr>
      <w:r w:rsidRPr="00992817">
        <w:rPr>
          <w:rFonts w:ascii="Times New Roman" w:hAnsi="Times New Roman"/>
          <w:sz w:val="24"/>
          <w:szCs w:val="24"/>
        </w:rPr>
        <w:t>System Construction Module</w:t>
      </w:r>
    </w:p>
    <w:p w:rsidR="00773AE9" w:rsidRPr="00992817" w:rsidRDefault="00773AE9" w:rsidP="00D60408">
      <w:pPr>
        <w:pStyle w:val="ListParagraph"/>
        <w:numPr>
          <w:ilvl w:val="0"/>
          <w:numId w:val="13"/>
        </w:numPr>
        <w:spacing w:line="360" w:lineRule="auto"/>
        <w:jc w:val="both"/>
        <w:rPr>
          <w:rFonts w:ascii="Times New Roman" w:hAnsi="Times New Roman"/>
          <w:sz w:val="24"/>
          <w:szCs w:val="24"/>
        </w:rPr>
      </w:pPr>
      <w:r w:rsidRPr="00992817">
        <w:rPr>
          <w:rFonts w:ascii="Times New Roman" w:hAnsi="Times New Roman"/>
          <w:sz w:val="24"/>
          <w:szCs w:val="24"/>
        </w:rPr>
        <w:t>Identity</w:t>
      </w:r>
      <w:r w:rsidR="002E31C8" w:rsidRPr="00992817">
        <w:rPr>
          <w:rFonts w:ascii="Times New Roman" w:hAnsi="Times New Roman"/>
          <w:sz w:val="24"/>
          <w:szCs w:val="24"/>
        </w:rPr>
        <w:t xml:space="preserve"> </w:t>
      </w:r>
      <w:r w:rsidR="007470C4" w:rsidRPr="00992817">
        <w:rPr>
          <w:rFonts w:ascii="Times New Roman" w:hAnsi="Times New Roman"/>
          <w:sz w:val="24"/>
          <w:szCs w:val="24"/>
        </w:rPr>
        <w:t>E</w:t>
      </w:r>
      <w:r w:rsidR="002E31C8" w:rsidRPr="00992817">
        <w:rPr>
          <w:rFonts w:ascii="Times New Roman" w:hAnsi="Times New Roman"/>
          <w:sz w:val="24"/>
          <w:szCs w:val="24"/>
        </w:rPr>
        <w:t>lement</w:t>
      </w:r>
    </w:p>
    <w:p w:rsidR="00DB7534" w:rsidRPr="00992817" w:rsidRDefault="00DB7534" w:rsidP="00D60408">
      <w:pPr>
        <w:pStyle w:val="ListParagraph"/>
        <w:numPr>
          <w:ilvl w:val="0"/>
          <w:numId w:val="13"/>
        </w:numPr>
        <w:spacing w:line="360" w:lineRule="auto"/>
        <w:jc w:val="both"/>
        <w:rPr>
          <w:rFonts w:ascii="Times New Roman" w:hAnsi="Times New Roman"/>
          <w:sz w:val="24"/>
          <w:szCs w:val="24"/>
        </w:rPr>
      </w:pPr>
      <w:r w:rsidRPr="00992817">
        <w:rPr>
          <w:rFonts w:ascii="Times New Roman" w:hAnsi="Times New Roman"/>
          <w:sz w:val="24"/>
          <w:szCs w:val="24"/>
        </w:rPr>
        <w:t xml:space="preserve">Coin </w:t>
      </w:r>
      <w:r w:rsidR="007470C4" w:rsidRPr="00992817">
        <w:rPr>
          <w:rFonts w:ascii="Times New Roman" w:hAnsi="Times New Roman"/>
          <w:sz w:val="24"/>
          <w:szCs w:val="24"/>
        </w:rPr>
        <w:t>E</w:t>
      </w:r>
      <w:r w:rsidRPr="00992817">
        <w:rPr>
          <w:rFonts w:ascii="Times New Roman" w:hAnsi="Times New Roman"/>
          <w:sz w:val="24"/>
          <w:szCs w:val="24"/>
        </w:rPr>
        <w:t>lement</w:t>
      </w:r>
    </w:p>
    <w:p w:rsidR="00201E91" w:rsidRPr="00992817" w:rsidRDefault="00201E91" w:rsidP="00D60408">
      <w:pPr>
        <w:pStyle w:val="ListParagraph"/>
        <w:numPr>
          <w:ilvl w:val="0"/>
          <w:numId w:val="13"/>
        </w:numPr>
        <w:spacing w:line="360" w:lineRule="auto"/>
        <w:jc w:val="both"/>
        <w:rPr>
          <w:rFonts w:ascii="Times New Roman" w:hAnsi="Times New Roman"/>
          <w:sz w:val="24"/>
          <w:szCs w:val="24"/>
        </w:rPr>
      </w:pPr>
      <w:r w:rsidRPr="00992817">
        <w:rPr>
          <w:rFonts w:ascii="Times New Roman" w:hAnsi="Times New Roman"/>
          <w:sz w:val="24"/>
          <w:szCs w:val="24"/>
        </w:rPr>
        <w:t>Attack Mitigation</w:t>
      </w:r>
    </w:p>
    <w:p w:rsidR="00B56D86" w:rsidRPr="00992817" w:rsidRDefault="00B56D86" w:rsidP="0088261F">
      <w:pPr>
        <w:spacing w:line="360" w:lineRule="auto"/>
        <w:jc w:val="both"/>
        <w:rPr>
          <w:rFonts w:ascii="Times New Roman" w:hAnsi="Times New Roman" w:cs="Times New Roman"/>
          <w:sz w:val="24"/>
          <w:szCs w:val="24"/>
        </w:rPr>
      </w:pPr>
    </w:p>
    <w:p w:rsidR="0088261F" w:rsidRPr="00992817" w:rsidRDefault="0088261F" w:rsidP="0088261F">
      <w:pPr>
        <w:spacing w:line="360" w:lineRule="auto"/>
        <w:jc w:val="both"/>
        <w:rPr>
          <w:rFonts w:ascii="Times New Roman" w:hAnsi="Times New Roman" w:cs="Times New Roman"/>
          <w:b/>
          <w:sz w:val="24"/>
          <w:szCs w:val="24"/>
          <w:u w:val="single"/>
        </w:rPr>
      </w:pPr>
      <w:r w:rsidRPr="00992817">
        <w:rPr>
          <w:rFonts w:ascii="Times New Roman" w:hAnsi="Times New Roman" w:cs="Times New Roman"/>
          <w:b/>
          <w:sz w:val="24"/>
          <w:szCs w:val="24"/>
          <w:u w:val="single"/>
        </w:rPr>
        <w:t>MODULES DESCSRIPTION:</w:t>
      </w:r>
    </w:p>
    <w:p w:rsidR="00664746" w:rsidRPr="00992817" w:rsidRDefault="00664746" w:rsidP="00664746">
      <w:pPr>
        <w:spacing w:line="360" w:lineRule="auto"/>
        <w:jc w:val="both"/>
        <w:rPr>
          <w:rFonts w:ascii="Times New Roman" w:hAnsi="Times New Roman" w:cs="Times New Roman"/>
          <w:b/>
          <w:sz w:val="24"/>
          <w:szCs w:val="24"/>
        </w:rPr>
      </w:pPr>
      <w:r w:rsidRPr="00992817">
        <w:rPr>
          <w:rFonts w:ascii="Times New Roman" w:hAnsi="Times New Roman" w:cs="Times New Roman"/>
          <w:b/>
          <w:sz w:val="24"/>
          <w:szCs w:val="24"/>
        </w:rPr>
        <w:t>System Construction Module</w:t>
      </w:r>
    </w:p>
    <w:p w:rsidR="00CD3111" w:rsidRPr="00992817" w:rsidRDefault="00CD3111" w:rsidP="00C24513">
      <w:pPr>
        <w:pStyle w:val="ListParagraph"/>
        <w:numPr>
          <w:ilvl w:val="0"/>
          <w:numId w:val="14"/>
        </w:numPr>
        <w:spacing w:line="360" w:lineRule="auto"/>
        <w:jc w:val="both"/>
        <w:rPr>
          <w:rFonts w:ascii="Times New Roman" w:hAnsi="Times New Roman"/>
          <w:sz w:val="24"/>
          <w:szCs w:val="24"/>
        </w:rPr>
      </w:pPr>
      <w:r w:rsidRPr="00992817">
        <w:rPr>
          <w:rFonts w:ascii="Times New Roman" w:hAnsi="Times New Roman"/>
          <w:sz w:val="24"/>
          <w:szCs w:val="24"/>
        </w:rPr>
        <w:t xml:space="preserve">In the first module, we develop the System Construction module with the various entities: Vendor, User, FRoDO, PUF, Attacker. This process is developed completely on Offline Transaction process. </w:t>
      </w:r>
      <w:r w:rsidR="00147C71" w:rsidRPr="00992817">
        <w:rPr>
          <w:rFonts w:ascii="Times New Roman" w:hAnsi="Times New Roman"/>
          <w:sz w:val="24"/>
          <w:szCs w:val="24"/>
        </w:rPr>
        <w:t xml:space="preserve"> </w:t>
      </w:r>
    </w:p>
    <w:p w:rsidR="00147C71" w:rsidRPr="00992817" w:rsidRDefault="00147C71" w:rsidP="00C24513">
      <w:pPr>
        <w:pStyle w:val="ListParagraph"/>
        <w:numPr>
          <w:ilvl w:val="0"/>
          <w:numId w:val="14"/>
        </w:numPr>
        <w:spacing w:line="360" w:lineRule="auto"/>
        <w:jc w:val="both"/>
        <w:rPr>
          <w:rFonts w:ascii="Times New Roman" w:hAnsi="Times New Roman"/>
          <w:sz w:val="24"/>
          <w:szCs w:val="24"/>
        </w:rPr>
      </w:pPr>
      <w:r w:rsidRPr="00992817">
        <w:rPr>
          <w:rFonts w:ascii="Times New Roman" w:hAnsi="Times New Roman"/>
          <w:sz w:val="24"/>
          <w:szCs w:val="24"/>
        </w:rPr>
        <w:t>We develop the system with user entity initially. The options are available for a new user to register first and then login for authentication process. Then we develop the option of making the Vendor Registration, such that, the new vendor should register first and then login the system for authentication process.</w:t>
      </w:r>
    </w:p>
    <w:p w:rsidR="00926FC0" w:rsidRPr="00992817" w:rsidRDefault="00926FC0" w:rsidP="00C24513">
      <w:pPr>
        <w:pStyle w:val="ListParagraph"/>
        <w:numPr>
          <w:ilvl w:val="0"/>
          <w:numId w:val="14"/>
        </w:numPr>
        <w:spacing w:line="360" w:lineRule="auto"/>
        <w:jc w:val="both"/>
        <w:rPr>
          <w:rFonts w:ascii="Times New Roman" w:hAnsi="Times New Roman"/>
          <w:sz w:val="24"/>
          <w:szCs w:val="24"/>
        </w:rPr>
      </w:pPr>
      <w:r w:rsidRPr="00992817">
        <w:rPr>
          <w:rFonts w:ascii="Times New Roman" w:hAnsi="Times New Roman"/>
          <w:sz w:val="24"/>
          <w:szCs w:val="24"/>
        </w:rPr>
        <w:t>FRoDO is the first solution that neither requires trusted</w:t>
      </w:r>
      <w:r w:rsidR="00457318" w:rsidRPr="00992817">
        <w:rPr>
          <w:rFonts w:ascii="Times New Roman" w:hAnsi="Times New Roman"/>
          <w:sz w:val="24"/>
          <w:szCs w:val="24"/>
        </w:rPr>
        <w:t xml:space="preserve"> </w:t>
      </w:r>
      <w:r w:rsidRPr="00992817">
        <w:rPr>
          <w:rFonts w:ascii="Times New Roman" w:hAnsi="Times New Roman"/>
          <w:sz w:val="24"/>
          <w:szCs w:val="24"/>
        </w:rPr>
        <w:t>third parties, nor bank accounts, nor trusted devices to provide</w:t>
      </w:r>
      <w:r w:rsidR="00457318" w:rsidRPr="00992817">
        <w:rPr>
          <w:rFonts w:ascii="Times New Roman" w:hAnsi="Times New Roman"/>
          <w:sz w:val="24"/>
          <w:szCs w:val="24"/>
        </w:rPr>
        <w:t xml:space="preserve"> </w:t>
      </w:r>
      <w:r w:rsidRPr="00992817">
        <w:rPr>
          <w:rFonts w:ascii="Times New Roman" w:hAnsi="Times New Roman"/>
          <w:sz w:val="24"/>
          <w:szCs w:val="24"/>
        </w:rPr>
        <w:t>resiliency against frauds based on data breaches in a</w:t>
      </w:r>
      <w:r w:rsidR="00457318" w:rsidRPr="00992817">
        <w:rPr>
          <w:rFonts w:ascii="Times New Roman" w:hAnsi="Times New Roman"/>
          <w:sz w:val="24"/>
          <w:szCs w:val="24"/>
        </w:rPr>
        <w:t xml:space="preserve"> </w:t>
      </w:r>
      <w:r w:rsidRPr="00992817">
        <w:rPr>
          <w:rFonts w:ascii="Times New Roman" w:hAnsi="Times New Roman"/>
          <w:sz w:val="24"/>
          <w:szCs w:val="24"/>
        </w:rPr>
        <w:t xml:space="preserve">fully </w:t>
      </w:r>
      <w:r w:rsidRPr="00992817">
        <w:rPr>
          <w:rFonts w:ascii="Times New Roman" w:hAnsi="Times New Roman"/>
          <w:sz w:val="24"/>
          <w:szCs w:val="24"/>
        </w:rPr>
        <w:lastRenderedPageBreak/>
        <w:t>off-line electronic payment systems. Furthermore, by</w:t>
      </w:r>
      <w:r w:rsidR="00457318" w:rsidRPr="00992817">
        <w:rPr>
          <w:rFonts w:ascii="Times New Roman" w:hAnsi="Times New Roman"/>
          <w:sz w:val="24"/>
          <w:szCs w:val="24"/>
        </w:rPr>
        <w:t xml:space="preserve"> </w:t>
      </w:r>
      <w:r w:rsidRPr="00992817">
        <w:rPr>
          <w:rFonts w:ascii="Times New Roman" w:hAnsi="Times New Roman"/>
          <w:sz w:val="24"/>
          <w:szCs w:val="24"/>
        </w:rPr>
        <w:t>allowing FRoDO customers to be free from having a bank</w:t>
      </w:r>
      <w:r w:rsidR="00457318" w:rsidRPr="00992817">
        <w:rPr>
          <w:rFonts w:ascii="Times New Roman" w:hAnsi="Times New Roman"/>
          <w:sz w:val="24"/>
          <w:szCs w:val="24"/>
        </w:rPr>
        <w:t xml:space="preserve"> </w:t>
      </w:r>
      <w:r w:rsidRPr="00992817">
        <w:rPr>
          <w:rFonts w:ascii="Times New Roman" w:hAnsi="Times New Roman"/>
          <w:sz w:val="24"/>
          <w:szCs w:val="24"/>
        </w:rPr>
        <w:t>account, makes it also particularly interesting as regards to</w:t>
      </w:r>
      <w:r w:rsidR="00457318" w:rsidRPr="00992817">
        <w:rPr>
          <w:rFonts w:ascii="Times New Roman" w:hAnsi="Times New Roman"/>
          <w:sz w:val="24"/>
          <w:szCs w:val="24"/>
        </w:rPr>
        <w:t xml:space="preserve"> </w:t>
      </w:r>
      <w:r w:rsidRPr="00992817">
        <w:rPr>
          <w:rFonts w:ascii="Times New Roman" w:hAnsi="Times New Roman"/>
          <w:sz w:val="24"/>
          <w:szCs w:val="24"/>
        </w:rPr>
        <w:t>privacy. In fact, digital coins used in FRoDO are just a digital</w:t>
      </w:r>
      <w:r w:rsidR="00457318" w:rsidRPr="00992817">
        <w:rPr>
          <w:rFonts w:ascii="Times New Roman" w:hAnsi="Times New Roman"/>
          <w:sz w:val="24"/>
          <w:szCs w:val="24"/>
        </w:rPr>
        <w:t xml:space="preserve"> </w:t>
      </w:r>
      <w:r w:rsidRPr="00992817">
        <w:rPr>
          <w:rFonts w:ascii="Times New Roman" w:hAnsi="Times New Roman"/>
          <w:sz w:val="24"/>
          <w:szCs w:val="24"/>
        </w:rPr>
        <w:t>version of real cash and, as such, they are not linked to</w:t>
      </w:r>
      <w:r w:rsidR="00457318" w:rsidRPr="00992817">
        <w:rPr>
          <w:rFonts w:ascii="Times New Roman" w:hAnsi="Times New Roman"/>
          <w:sz w:val="24"/>
          <w:szCs w:val="24"/>
        </w:rPr>
        <w:t xml:space="preserve"> </w:t>
      </w:r>
      <w:r w:rsidRPr="00992817">
        <w:rPr>
          <w:rFonts w:ascii="Times New Roman" w:hAnsi="Times New Roman"/>
          <w:sz w:val="24"/>
          <w:szCs w:val="24"/>
        </w:rPr>
        <w:t>anybody else than the holder of both the identity and the</w:t>
      </w:r>
      <w:r w:rsidR="00457318" w:rsidRPr="00992817">
        <w:rPr>
          <w:rFonts w:ascii="Times New Roman" w:hAnsi="Times New Roman"/>
          <w:sz w:val="24"/>
          <w:szCs w:val="24"/>
        </w:rPr>
        <w:t xml:space="preserve"> </w:t>
      </w:r>
      <w:r w:rsidRPr="00992817">
        <w:rPr>
          <w:rFonts w:ascii="Times New Roman" w:hAnsi="Times New Roman"/>
          <w:sz w:val="24"/>
          <w:szCs w:val="24"/>
        </w:rPr>
        <w:t>coin element.</w:t>
      </w:r>
    </w:p>
    <w:p w:rsidR="00147C71" w:rsidRPr="00992817" w:rsidRDefault="00926FC0" w:rsidP="00C24513">
      <w:pPr>
        <w:pStyle w:val="ListParagraph"/>
        <w:numPr>
          <w:ilvl w:val="0"/>
          <w:numId w:val="14"/>
        </w:numPr>
        <w:spacing w:line="360" w:lineRule="auto"/>
        <w:jc w:val="both"/>
        <w:rPr>
          <w:rFonts w:ascii="Times New Roman" w:hAnsi="Times New Roman"/>
          <w:sz w:val="24"/>
          <w:szCs w:val="24"/>
        </w:rPr>
      </w:pPr>
      <w:r w:rsidRPr="00992817">
        <w:rPr>
          <w:rFonts w:ascii="Times New Roman" w:hAnsi="Times New Roman"/>
          <w:sz w:val="24"/>
          <w:szCs w:val="24"/>
        </w:rPr>
        <w:t>Differently from other payment solutions based on</w:t>
      </w:r>
      <w:r w:rsidR="00457318" w:rsidRPr="00992817">
        <w:rPr>
          <w:rFonts w:ascii="Times New Roman" w:hAnsi="Times New Roman"/>
          <w:sz w:val="24"/>
          <w:szCs w:val="24"/>
        </w:rPr>
        <w:t xml:space="preserve"> </w:t>
      </w:r>
      <w:r w:rsidRPr="00992817">
        <w:rPr>
          <w:rFonts w:ascii="Times New Roman" w:hAnsi="Times New Roman"/>
          <w:sz w:val="24"/>
          <w:szCs w:val="24"/>
        </w:rPr>
        <w:t>tamper-proof hardware, FRoDO assumes that only the</w:t>
      </w:r>
      <w:r w:rsidR="00457318" w:rsidRPr="00992817">
        <w:rPr>
          <w:rFonts w:ascii="Times New Roman" w:hAnsi="Times New Roman"/>
          <w:sz w:val="24"/>
          <w:szCs w:val="24"/>
        </w:rPr>
        <w:t xml:space="preserve"> </w:t>
      </w:r>
      <w:r w:rsidRPr="00992817">
        <w:rPr>
          <w:rFonts w:ascii="Times New Roman" w:hAnsi="Times New Roman"/>
          <w:sz w:val="24"/>
          <w:szCs w:val="24"/>
        </w:rPr>
        <w:t>chips built upon PUFs can take advantage from the tamper</w:t>
      </w:r>
      <w:r w:rsidR="00457318" w:rsidRPr="00992817">
        <w:rPr>
          <w:rFonts w:ascii="Times New Roman" w:hAnsi="Times New Roman"/>
          <w:sz w:val="24"/>
          <w:szCs w:val="24"/>
        </w:rPr>
        <w:t xml:space="preserve"> </w:t>
      </w:r>
      <w:r w:rsidRPr="00992817">
        <w:rPr>
          <w:rFonts w:ascii="Times New Roman" w:hAnsi="Times New Roman"/>
          <w:sz w:val="24"/>
          <w:szCs w:val="24"/>
        </w:rPr>
        <w:t>evidence feature. As a consequence, our assumptions are</w:t>
      </w:r>
      <w:r w:rsidR="00457318" w:rsidRPr="00992817">
        <w:rPr>
          <w:rFonts w:ascii="Times New Roman" w:hAnsi="Times New Roman"/>
          <w:sz w:val="24"/>
          <w:szCs w:val="24"/>
        </w:rPr>
        <w:t xml:space="preserve"> </w:t>
      </w:r>
      <w:r w:rsidRPr="00992817">
        <w:rPr>
          <w:rFonts w:ascii="Times New Roman" w:hAnsi="Times New Roman"/>
          <w:sz w:val="24"/>
          <w:szCs w:val="24"/>
        </w:rPr>
        <w:t>much less restrictive than other approaches.</w:t>
      </w:r>
    </w:p>
    <w:p w:rsidR="00664746" w:rsidRPr="00992817" w:rsidRDefault="00664746" w:rsidP="00664746">
      <w:pPr>
        <w:spacing w:line="360" w:lineRule="auto"/>
        <w:jc w:val="both"/>
        <w:rPr>
          <w:rFonts w:ascii="Times New Roman" w:hAnsi="Times New Roman" w:cs="Times New Roman"/>
          <w:b/>
          <w:sz w:val="24"/>
          <w:szCs w:val="24"/>
        </w:rPr>
      </w:pPr>
      <w:r w:rsidRPr="00992817">
        <w:rPr>
          <w:rFonts w:ascii="Times New Roman" w:hAnsi="Times New Roman" w:cs="Times New Roman"/>
          <w:b/>
          <w:sz w:val="24"/>
          <w:szCs w:val="24"/>
        </w:rPr>
        <w:t>Identity Element</w:t>
      </w:r>
    </w:p>
    <w:p w:rsidR="00F43E44" w:rsidRPr="00992817" w:rsidRDefault="00872D1A" w:rsidP="00F43E44">
      <w:pPr>
        <w:pStyle w:val="ListParagraph"/>
        <w:numPr>
          <w:ilvl w:val="0"/>
          <w:numId w:val="15"/>
        </w:numPr>
        <w:spacing w:line="360" w:lineRule="auto"/>
        <w:jc w:val="both"/>
        <w:rPr>
          <w:rFonts w:ascii="Times New Roman" w:hAnsi="Times New Roman"/>
          <w:sz w:val="24"/>
          <w:szCs w:val="24"/>
        </w:rPr>
      </w:pPr>
      <w:r w:rsidRPr="00992817">
        <w:rPr>
          <w:rFonts w:ascii="Times New Roman" w:hAnsi="Times New Roman"/>
          <w:sz w:val="24"/>
          <w:szCs w:val="24"/>
        </w:rPr>
        <w:t xml:space="preserve">In this module, we develop the Identity Element module </w:t>
      </w:r>
      <w:r w:rsidR="00D81F1D" w:rsidRPr="00992817">
        <w:rPr>
          <w:rFonts w:ascii="Times New Roman" w:hAnsi="Times New Roman"/>
          <w:sz w:val="24"/>
          <w:szCs w:val="24"/>
        </w:rPr>
        <w:t>functionalities</w:t>
      </w:r>
      <w:r w:rsidRPr="00992817">
        <w:rPr>
          <w:rFonts w:ascii="Times New Roman" w:hAnsi="Times New Roman"/>
          <w:sz w:val="24"/>
          <w:szCs w:val="24"/>
        </w:rPr>
        <w:t xml:space="preserve">. </w:t>
      </w:r>
      <w:r w:rsidR="005C1CF9" w:rsidRPr="00992817">
        <w:rPr>
          <w:rFonts w:ascii="Times New Roman" w:hAnsi="Times New Roman"/>
          <w:sz w:val="24"/>
          <w:szCs w:val="24"/>
        </w:rPr>
        <w:t>FRoDO does not require any special hardware component</w:t>
      </w:r>
      <w:r w:rsidR="00D81F1D" w:rsidRPr="00992817">
        <w:rPr>
          <w:rFonts w:ascii="Times New Roman" w:hAnsi="Times New Roman"/>
          <w:sz w:val="24"/>
          <w:szCs w:val="24"/>
        </w:rPr>
        <w:t xml:space="preserve"> </w:t>
      </w:r>
      <w:r w:rsidR="005C1CF9" w:rsidRPr="00992817">
        <w:rPr>
          <w:rFonts w:ascii="Times New Roman" w:hAnsi="Times New Roman"/>
          <w:sz w:val="24"/>
          <w:szCs w:val="24"/>
        </w:rPr>
        <w:t>apart from the identity and the coin element that can be</w:t>
      </w:r>
      <w:r w:rsidR="00D81F1D" w:rsidRPr="00992817">
        <w:rPr>
          <w:rFonts w:ascii="Times New Roman" w:hAnsi="Times New Roman"/>
          <w:sz w:val="24"/>
          <w:szCs w:val="24"/>
        </w:rPr>
        <w:t xml:space="preserve"> </w:t>
      </w:r>
      <w:r w:rsidR="005C1CF9" w:rsidRPr="00992817">
        <w:rPr>
          <w:rFonts w:ascii="Times New Roman" w:hAnsi="Times New Roman"/>
          <w:sz w:val="24"/>
          <w:szCs w:val="24"/>
        </w:rPr>
        <w:t>either plugged into the customer device or directly embedded</w:t>
      </w:r>
      <w:r w:rsidR="00D81F1D" w:rsidRPr="00992817">
        <w:rPr>
          <w:rFonts w:ascii="Times New Roman" w:hAnsi="Times New Roman"/>
          <w:sz w:val="24"/>
          <w:szCs w:val="24"/>
        </w:rPr>
        <w:t xml:space="preserve"> </w:t>
      </w:r>
      <w:r w:rsidR="005C1CF9" w:rsidRPr="00992817">
        <w:rPr>
          <w:rFonts w:ascii="Times New Roman" w:hAnsi="Times New Roman"/>
          <w:sz w:val="24"/>
          <w:szCs w:val="24"/>
        </w:rPr>
        <w:t xml:space="preserve">into the device. </w:t>
      </w:r>
    </w:p>
    <w:p w:rsidR="00D81F1D" w:rsidRPr="00992817" w:rsidRDefault="005C1CF9" w:rsidP="00F43E44">
      <w:pPr>
        <w:pStyle w:val="ListParagraph"/>
        <w:numPr>
          <w:ilvl w:val="0"/>
          <w:numId w:val="15"/>
        </w:numPr>
        <w:spacing w:line="360" w:lineRule="auto"/>
        <w:jc w:val="both"/>
        <w:rPr>
          <w:rFonts w:ascii="Times New Roman" w:hAnsi="Times New Roman"/>
          <w:sz w:val="24"/>
          <w:szCs w:val="24"/>
        </w:rPr>
      </w:pPr>
      <w:r w:rsidRPr="00992817">
        <w:rPr>
          <w:rFonts w:ascii="Times New Roman" w:hAnsi="Times New Roman"/>
          <w:sz w:val="24"/>
          <w:szCs w:val="24"/>
        </w:rPr>
        <w:t>Similarly to secure elements, both the</w:t>
      </w:r>
      <w:r w:rsidR="00D81F1D" w:rsidRPr="00992817">
        <w:rPr>
          <w:rFonts w:ascii="Times New Roman" w:hAnsi="Times New Roman"/>
          <w:sz w:val="24"/>
          <w:szCs w:val="24"/>
        </w:rPr>
        <w:t xml:space="preserve"> </w:t>
      </w:r>
      <w:r w:rsidRPr="00992817">
        <w:rPr>
          <w:rFonts w:ascii="Times New Roman" w:hAnsi="Times New Roman"/>
          <w:sz w:val="24"/>
          <w:szCs w:val="24"/>
        </w:rPr>
        <w:t>identity and the coin element can be considered tamperproof</w:t>
      </w:r>
      <w:r w:rsidR="00D81F1D" w:rsidRPr="00992817">
        <w:rPr>
          <w:rFonts w:ascii="Times New Roman" w:hAnsi="Times New Roman"/>
          <w:sz w:val="24"/>
          <w:szCs w:val="24"/>
        </w:rPr>
        <w:t xml:space="preserve"> </w:t>
      </w:r>
      <w:r w:rsidRPr="00992817">
        <w:rPr>
          <w:rFonts w:ascii="Times New Roman" w:hAnsi="Times New Roman"/>
          <w:sz w:val="24"/>
          <w:szCs w:val="24"/>
        </w:rPr>
        <w:t>devices with a secure storage and execution environment</w:t>
      </w:r>
      <w:r w:rsidR="00D81F1D" w:rsidRPr="00992817">
        <w:rPr>
          <w:rFonts w:ascii="Times New Roman" w:hAnsi="Times New Roman"/>
          <w:sz w:val="24"/>
          <w:szCs w:val="24"/>
        </w:rPr>
        <w:t xml:space="preserve"> </w:t>
      </w:r>
      <w:r w:rsidRPr="00992817">
        <w:rPr>
          <w:rFonts w:ascii="Times New Roman" w:hAnsi="Times New Roman"/>
          <w:sz w:val="24"/>
          <w:szCs w:val="24"/>
        </w:rPr>
        <w:t>for sensitive data. Thus, as defined in the ISO7816-4</w:t>
      </w:r>
      <w:r w:rsidR="00D81F1D" w:rsidRPr="00992817">
        <w:rPr>
          <w:rFonts w:ascii="Times New Roman" w:hAnsi="Times New Roman"/>
          <w:sz w:val="24"/>
          <w:szCs w:val="24"/>
        </w:rPr>
        <w:t xml:space="preserve"> </w:t>
      </w:r>
      <w:r w:rsidRPr="00992817">
        <w:rPr>
          <w:rFonts w:ascii="Times New Roman" w:hAnsi="Times New Roman"/>
          <w:sz w:val="24"/>
          <w:szCs w:val="24"/>
        </w:rPr>
        <w:t>standard, both of them can be accessed via some APIs while</w:t>
      </w:r>
      <w:r w:rsidR="00D81F1D" w:rsidRPr="00992817">
        <w:rPr>
          <w:rFonts w:ascii="Times New Roman" w:hAnsi="Times New Roman"/>
          <w:sz w:val="24"/>
          <w:szCs w:val="24"/>
        </w:rPr>
        <w:t xml:space="preserve"> </w:t>
      </w:r>
      <w:r w:rsidRPr="00992817">
        <w:rPr>
          <w:rFonts w:ascii="Times New Roman" w:hAnsi="Times New Roman"/>
          <w:sz w:val="24"/>
          <w:szCs w:val="24"/>
        </w:rPr>
        <w:t>maintaining the desired security and privacy level. Such software</w:t>
      </w:r>
      <w:r w:rsidR="00D81F1D" w:rsidRPr="00992817">
        <w:rPr>
          <w:rFonts w:ascii="Times New Roman" w:hAnsi="Times New Roman"/>
          <w:sz w:val="24"/>
          <w:szCs w:val="24"/>
        </w:rPr>
        <w:t xml:space="preserve"> </w:t>
      </w:r>
      <w:r w:rsidRPr="00992817">
        <w:rPr>
          <w:rFonts w:ascii="Times New Roman" w:hAnsi="Times New Roman"/>
          <w:sz w:val="24"/>
          <w:szCs w:val="24"/>
        </w:rPr>
        <w:t>components (i.e., APIs) are not central to the security of</w:t>
      </w:r>
      <w:r w:rsidR="00D81F1D" w:rsidRPr="00992817">
        <w:rPr>
          <w:rFonts w:ascii="Times New Roman" w:hAnsi="Times New Roman"/>
          <w:sz w:val="24"/>
          <w:szCs w:val="24"/>
        </w:rPr>
        <w:t xml:space="preserve"> </w:t>
      </w:r>
      <w:r w:rsidRPr="00992817">
        <w:rPr>
          <w:rFonts w:ascii="Times New Roman" w:hAnsi="Times New Roman"/>
          <w:sz w:val="24"/>
          <w:szCs w:val="24"/>
        </w:rPr>
        <w:t>our solution and can be easily and constantly updated. This</w:t>
      </w:r>
      <w:r w:rsidR="00D81F1D" w:rsidRPr="00992817">
        <w:rPr>
          <w:rFonts w:ascii="Times New Roman" w:hAnsi="Times New Roman"/>
          <w:sz w:val="24"/>
          <w:szCs w:val="24"/>
        </w:rPr>
        <w:t xml:space="preserve"> </w:t>
      </w:r>
      <w:r w:rsidRPr="00992817">
        <w:rPr>
          <w:rFonts w:ascii="Times New Roman" w:hAnsi="Times New Roman"/>
          <w:sz w:val="24"/>
          <w:szCs w:val="24"/>
        </w:rPr>
        <w:t>renders infrastructure maintenance easier.</w:t>
      </w:r>
    </w:p>
    <w:p w:rsidR="00664746" w:rsidRPr="00992817" w:rsidRDefault="00664746" w:rsidP="00664746">
      <w:pPr>
        <w:spacing w:line="360" w:lineRule="auto"/>
        <w:jc w:val="both"/>
        <w:rPr>
          <w:rFonts w:ascii="Times New Roman" w:hAnsi="Times New Roman" w:cs="Times New Roman"/>
          <w:b/>
          <w:sz w:val="24"/>
          <w:szCs w:val="24"/>
        </w:rPr>
      </w:pPr>
      <w:r w:rsidRPr="00992817">
        <w:rPr>
          <w:rFonts w:ascii="Times New Roman" w:hAnsi="Times New Roman" w:cs="Times New Roman"/>
          <w:b/>
          <w:sz w:val="24"/>
          <w:szCs w:val="24"/>
        </w:rPr>
        <w:t>Coin Element</w:t>
      </w:r>
    </w:p>
    <w:p w:rsidR="000522ED" w:rsidRPr="00992817" w:rsidRDefault="00497A3C" w:rsidP="00145B4B">
      <w:pPr>
        <w:pStyle w:val="ListParagraph"/>
        <w:numPr>
          <w:ilvl w:val="0"/>
          <w:numId w:val="17"/>
        </w:numPr>
        <w:spacing w:line="360" w:lineRule="auto"/>
        <w:jc w:val="both"/>
        <w:rPr>
          <w:rFonts w:ascii="Times New Roman" w:hAnsi="Times New Roman"/>
          <w:sz w:val="24"/>
          <w:szCs w:val="24"/>
        </w:rPr>
      </w:pPr>
      <w:r w:rsidRPr="00992817">
        <w:rPr>
          <w:rFonts w:ascii="Times New Roman" w:hAnsi="Times New Roman"/>
          <w:sz w:val="24"/>
          <w:szCs w:val="24"/>
        </w:rPr>
        <w:t xml:space="preserve">In this module, we develop Coin Element. In this coin Element we develop Key Generator and Cryptographic Element. The </w:t>
      </w:r>
      <w:r w:rsidR="000522ED" w:rsidRPr="00992817">
        <w:rPr>
          <w:rFonts w:ascii="Times New Roman" w:hAnsi="Times New Roman"/>
          <w:sz w:val="24"/>
          <w:szCs w:val="24"/>
        </w:rPr>
        <w:t>Key Generator</w:t>
      </w:r>
      <w:r w:rsidRPr="00992817">
        <w:rPr>
          <w:rFonts w:ascii="Times New Roman" w:hAnsi="Times New Roman"/>
          <w:sz w:val="24"/>
          <w:szCs w:val="24"/>
        </w:rPr>
        <w:t xml:space="preserve"> is </w:t>
      </w:r>
      <w:r w:rsidR="000522ED" w:rsidRPr="00992817">
        <w:rPr>
          <w:rFonts w:ascii="Times New Roman" w:hAnsi="Times New Roman"/>
          <w:sz w:val="24"/>
          <w:szCs w:val="24"/>
        </w:rPr>
        <w:t>used to compute on-the-fly the</w:t>
      </w:r>
      <w:r w:rsidRPr="00992817">
        <w:rPr>
          <w:rFonts w:ascii="Times New Roman" w:hAnsi="Times New Roman"/>
          <w:sz w:val="24"/>
          <w:szCs w:val="24"/>
        </w:rPr>
        <w:t xml:space="preserve"> </w:t>
      </w:r>
      <w:r w:rsidR="000522ED" w:rsidRPr="00992817">
        <w:rPr>
          <w:rFonts w:ascii="Times New Roman" w:hAnsi="Times New Roman"/>
          <w:sz w:val="24"/>
          <w:szCs w:val="24"/>
        </w:rPr>
        <w:t>private key of the coin element</w:t>
      </w:r>
      <w:r w:rsidRPr="00992817">
        <w:rPr>
          <w:rFonts w:ascii="Times New Roman" w:hAnsi="Times New Roman"/>
          <w:sz w:val="24"/>
          <w:szCs w:val="24"/>
        </w:rPr>
        <w:t xml:space="preserve">. The </w:t>
      </w:r>
      <w:r w:rsidR="000522ED" w:rsidRPr="00992817">
        <w:rPr>
          <w:rFonts w:ascii="Times New Roman" w:hAnsi="Times New Roman"/>
          <w:sz w:val="24"/>
          <w:szCs w:val="24"/>
        </w:rPr>
        <w:t>Cryptographic Element</w:t>
      </w:r>
      <w:r w:rsidRPr="00992817">
        <w:rPr>
          <w:rFonts w:ascii="Times New Roman" w:hAnsi="Times New Roman"/>
          <w:sz w:val="24"/>
          <w:szCs w:val="24"/>
        </w:rPr>
        <w:t xml:space="preserve"> </w:t>
      </w:r>
      <w:r w:rsidR="000522ED" w:rsidRPr="00992817">
        <w:rPr>
          <w:rFonts w:ascii="Times New Roman" w:hAnsi="Times New Roman"/>
          <w:sz w:val="24"/>
          <w:szCs w:val="24"/>
        </w:rPr>
        <w:t>used for symmetric and</w:t>
      </w:r>
      <w:r w:rsidRPr="00992817">
        <w:rPr>
          <w:rFonts w:ascii="Times New Roman" w:hAnsi="Times New Roman"/>
          <w:sz w:val="24"/>
          <w:szCs w:val="24"/>
        </w:rPr>
        <w:t xml:space="preserve"> </w:t>
      </w:r>
      <w:r w:rsidR="000522ED" w:rsidRPr="00992817">
        <w:rPr>
          <w:rFonts w:ascii="Times New Roman" w:hAnsi="Times New Roman"/>
          <w:sz w:val="24"/>
          <w:szCs w:val="24"/>
        </w:rPr>
        <w:t>asymmetric cryptographic algorithms applied to</w:t>
      </w:r>
      <w:r w:rsidRPr="00992817">
        <w:rPr>
          <w:rFonts w:ascii="Times New Roman" w:hAnsi="Times New Roman"/>
          <w:sz w:val="24"/>
          <w:szCs w:val="24"/>
        </w:rPr>
        <w:t xml:space="preserve"> </w:t>
      </w:r>
      <w:r w:rsidR="000522ED" w:rsidRPr="00992817">
        <w:rPr>
          <w:rFonts w:ascii="Times New Roman" w:hAnsi="Times New Roman"/>
          <w:sz w:val="24"/>
          <w:szCs w:val="24"/>
        </w:rPr>
        <w:t>data received in input and send as output by the</w:t>
      </w:r>
      <w:r w:rsidRPr="00992817">
        <w:rPr>
          <w:rFonts w:ascii="Times New Roman" w:hAnsi="Times New Roman"/>
          <w:sz w:val="24"/>
          <w:szCs w:val="24"/>
        </w:rPr>
        <w:t xml:space="preserve"> </w:t>
      </w:r>
      <w:r w:rsidR="000522ED" w:rsidRPr="00992817">
        <w:rPr>
          <w:rFonts w:ascii="Times New Roman" w:hAnsi="Times New Roman"/>
          <w:sz w:val="24"/>
          <w:szCs w:val="24"/>
        </w:rPr>
        <w:t>coin element;</w:t>
      </w:r>
    </w:p>
    <w:p w:rsidR="000522ED" w:rsidRPr="00992817" w:rsidRDefault="00497A3C" w:rsidP="00145B4B">
      <w:pPr>
        <w:pStyle w:val="ListParagraph"/>
        <w:numPr>
          <w:ilvl w:val="0"/>
          <w:numId w:val="17"/>
        </w:numPr>
        <w:spacing w:line="360" w:lineRule="auto"/>
        <w:jc w:val="both"/>
        <w:rPr>
          <w:rFonts w:ascii="Times New Roman" w:hAnsi="Times New Roman"/>
          <w:sz w:val="24"/>
          <w:szCs w:val="24"/>
        </w:rPr>
      </w:pPr>
      <w:r w:rsidRPr="00992817">
        <w:rPr>
          <w:rFonts w:ascii="Times New Roman" w:hAnsi="Times New Roman"/>
          <w:sz w:val="24"/>
          <w:szCs w:val="24"/>
        </w:rPr>
        <w:t xml:space="preserve">The </w:t>
      </w:r>
      <w:r w:rsidR="000522ED" w:rsidRPr="00992817">
        <w:rPr>
          <w:rFonts w:ascii="Times New Roman" w:hAnsi="Times New Roman"/>
          <w:sz w:val="24"/>
          <w:szCs w:val="24"/>
        </w:rPr>
        <w:t>Coin Selector is responsible for the selection of</w:t>
      </w:r>
      <w:r w:rsidRPr="00992817">
        <w:rPr>
          <w:rFonts w:ascii="Times New Roman" w:hAnsi="Times New Roman"/>
          <w:sz w:val="24"/>
          <w:szCs w:val="24"/>
        </w:rPr>
        <w:t xml:space="preserve"> </w:t>
      </w:r>
      <w:r w:rsidR="000522ED" w:rsidRPr="00992817">
        <w:rPr>
          <w:rFonts w:ascii="Times New Roman" w:hAnsi="Times New Roman"/>
          <w:sz w:val="24"/>
          <w:szCs w:val="24"/>
        </w:rPr>
        <w:t>the right registers used together with the output</w:t>
      </w:r>
      <w:r w:rsidRPr="00992817">
        <w:rPr>
          <w:rFonts w:ascii="Times New Roman" w:hAnsi="Times New Roman"/>
          <w:sz w:val="24"/>
          <w:szCs w:val="24"/>
        </w:rPr>
        <w:t xml:space="preserve"> </w:t>
      </w:r>
      <w:r w:rsidR="000522ED" w:rsidRPr="00992817">
        <w:rPr>
          <w:rFonts w:ascii="Times New Roman" w:hAnsi="Times New Roman"/>
          <w:sz w:val="24"/>
          <w:szCs w:val="24"/>
        </w:rPr>
        <w:t>value computed by the coin element PUF in</w:t>
      </w:r>
      <w:r w:rsidRPr="00992817">
        <w:rPr>
          <w:rFonts w:ascii="Times New Roman" w:hAnsi="Times New Roman"/>
          <w:sz w:val="24"/>
          <w:szCs w:val="24"/>
        </w:rPr>
        <w:t xml:space="preserve"> </w:t>
      </w:r>
      <w:r w:rsidR="000522ED" w:rsidRPr="00992817">
        <w:rPr>
          <w:rFonts w:ascii="Times New Roman" w:hAnsi="Times New Roman"/>
          <w:sz w:val="24"/>
          <w:szCs w:val="24"/>
        </w:rPr>
        <w:t>order to obtain the final coin value;</w:t>
      </w:r>
    </w:p>
    <w:p w:rsidR="000522ED" w:rsidRPr="00992817" w:rsidRDefault="00497A3C" w:rsidP="00145B4B">
      <w:pPr>
        <w:pStyle w:val="ListParagraph"/>
        <w:numPr>
          <w:ilvl w:val="0"/>
          <w:numId w:val="17"/>
        </w:numPr>
        <w:spacing w:line="360" w:lineRule="auto"/>
        <w:jc w:val="both"/>
        <w:rPr>
          <w:rFonts w:ascii="Times New Roman" w:hAnsi="Times New Roman"/>
          <w:sz w:val="24"/>
          <w:szCs w:val="24"/>
        </w:rPr>
      </w:pPr>
      <w:r w:rsidRPr="00992817">
        <w:rPr>
          <w:rFonts w:ascii="Times New Roman" w:hAnsi="Times New Roman"/>
          <w:sz w:val="24"/>
          <w:szCs w:val="24"/>
        </w:rPr>
        <w:lastRenderedPageBreak/>
        <w:t xml:space="preserve">The </w:t>
      </w:r>
      <w:r w:rsidR="000522ED" w:rsidRPr="00992817">
        <w:rPr>
          <w:rFonts w:ascii="Times New Roman" w:hAnsi="Times New Roman"/>
          <w:sz w:val="24"/>
          <w:szCs w:val="24"/>
        </w:rPr>
        <w:t>Coin Registers used to store both PUF input and</w:t>
      </w:r>
      <w:r w:rsidRPr="00992817">
        <w:rPr>
          <w:rFonts w:ascii="Times New Roman" w:hAnsi="Times New Roman"/>
          <w:sz w:val="24"/>
          <w:szCs w:val="24"/>
        </w:rPr>
        <w:t xml:space="preserve"> </w:t>
      </w:r>
      <w:r w:rsidR="000522ED" w:rsidRPr="00992817">
        <w:rPr>
          <w:rFonts w:ascii="Times New Roman" w:hAnsi="Times New Roman"/>
          <w:sz w:val="24"/>
          <w:szCs w:val="24"/>
        </w:rPr>
        <w:t>output values required to reconstruct original</w:t>
      </w:r>
      <w:r w:rsidRPr="00992817">
        <w:rPr>
          <w:rFonts w:ascii="Times New Roman" w:hAnsi="Times New Roman"/>
          <w:sz w:val="24"/>
          <w:szCs w:val="24"/>
        </w:rPr>
        <w:t xml:space="preserve"> </w:t>
      </w:r>
      <w:r w:rsidR="000522ED" w:rsidRPr="00992817">
        <w:rPr>
          <w:rFonts w:ascii="Times New Roman" w:hAnsi="Times New Roman"/>
          <w:sz w:val="24"/>
          <w:szCs w:val="24"/>
        </w:rPr>
        <w:t>coin values. Coin registers contain coin seed and</w:t>
      </w:r>
      <w:r w:rsidRPr="00992817">
        <w:rPr>
          <w:rFonts w:ascii="Times New Roman" w:hAnsi="Times New Roman"/>
          <w:sz w:val="24"/>
          <w:szCs w:val="24"/>
        </w:rPr>
        <w:t xml:space="preserve"> </w:t>
      </w:r>
      <w:r w:rsidR="000522ED" w:rsidRPr="00992817">
        <w:rPr>
          <w:rFonts w:ascii="Times New Roman" w:hAnsi="Times New Roman"/>
          <w:sz w:val="24"/>
          <w:szCs w:val="24"/>
        </w:rPr>
        <w:t>coin helper data. Coin seeds are used as input to</w:t>
      </w:r>
      <w:r w:rsidRPr="00992817">
        <w:rPr>
          <w:rFonts w:ascii="Times New Roman" w:hAnsi="Times New Roman"/>
          <w:sz w:val="24"/>
          <w:szCs w:val="24"/>
        </w:rPr>
        <w:t xml:space="preserve"> </w:t>
      </w:r>
      <w:r w:rsidR="000522ED" w:rsidRPr="00992817">
        <w:rPr>
          <w:rFonts w:ascii="Times New Roman" w:hAnsi="Times New Roman"/>
          <w:sz w:val="24"/>
          <w:szCs w:val="24"/>
        </w:rPr>
        <w:t>the PUF whilst coin helpers are used in order to</w:t>
      </w:r>
      <w:r w:rsidRPr="00992817">
        <w:rPr>
          <w:rFonts w:ascii="Times New Roman" w:hAnsi="Times New Roman"/>
          <w:sz w:val="24"/>
          <w:szCs w:val="24"/>
        </w:rPr>
        <w:t xml:space="preserve"> </w:t>
      </w:r>
      <w:r w:rsidR="000522ED" w:rsidRPr="00992817">
        <w:rPr>
          <w:rFonts w:ascii="Times New Roman" w:hAnsi="Times New Roman"/>
          <w:sz w:val="24"/>
          <w:szCs w:val="24"/>
        </w:rPr>
        <w:t>reconstruct stable coin values when the PUF is</w:t>
      </w:r>
      <w:r w:rsidRPr="00992817">
        <w:rPr>
          <w:rFonts w:ascii="Times New Roman" w:hAnsi="Times New Roman"/>
          <w:sz w:val="24"/>
          <w:szCs w:val="24"/>
        </w:rPr>
        <w:t xml:space="preserve"> </w:t>
      </w:r>
      <w:r w:rsidR="00145B4B" w:rsidRPr="00992817">
        <w:rPr>
          <w:rFonts w:ascii="Times New Roman" w:hAnsi="Times New Roman"/>
          <w:sz w:val="24"/>
          <w:szCs w:val="24"/>
        </w:rPr>
        <w:t>challenged</w:t>
      </w:r>
    </w:p>
    <w:p w:rsidR="00664746" w:rsidRPr="00992817" w:rsidRDefault="00664746" w:rsidP="00664746">
      <w:pPr>
        <w:spacing w:line="360" w:lineRule="auto"/>
        <w:jc w:val="both"/>
        <w:rPr>
          <w:rFonts w:ascii="Times New Roman" w:hAnsi="Times New Roman" w:cs="Times New Roman"/>
          <w:b/>
          <w:sz w:val="24"/>
          <w:szCs w:val="24"/>
        </w:rPr>
      </w:pPr>
      <w:r w:rsidRPr="00992817">
        <w:rPr>
          <w:rFonts w:ascii="Times New Roman" w:hAnsi="Times New Roman" w:cs="Times New Roman"/>
          <w:b/>
          <w:sz w:val="24"/>
          <w:szCs w:val="24"/>
        </w:rPr>
        <w:t>Attack Mitigation</w:t>
      </w:r>
    </w:p>
    <w:p w:rsidR="00B6240F" w:rsidRPr="00992817" w:rsidRDefault="00B6240F" w:rsidP="00145B4B">
      <w:pPr>
        <w:pStyle w:val="ListParagraph"/>
        <w:numPr>
          <w:ilvl w:val="0"/>
          <w:numId w:val="16"/>
        </w:numPr>
        <w:spacing w:line="360" w:lineRule="auto"/>
        <w:jc w:val="both"/>
        <w:rPr>
          <w:rFonts w:ascii="Times New Roman" w:hAnsi="Times New Roman"/>
          <w:sz w:val="24"/>
          <w:szCs w:val="24"/>
        </w:rPr>
      </w:pPr>
      <w:r w:rsidRPr="00992817">
        <w:rPr>
          <w:rFonts w:ascii="Times New Roman" w:hAnsi="Times New Roman"/>
          <w:sz w:val="24"/>
          <w:szCs w:val="24"/>
        </w:rPr>
        <w:t xml:space="preserve">In this module we develop the Attack Mitigation process. </w:t>
      </w:r>
      <w:r w:rsidR="006116BF" w:rsidRPr="00992817">
        <w:rPr>
          <w:rFonts w:ascii="Times New Roman" w:hAnsi="Times New Roman"/>
          <w:sz w:val="24"/>
          <w:szCs w:val="24"/>
        </w:rPr>
        <w:t>The read-once property of the erasable</w:t>
      </w:r>
      <w:r w:rsidRPr="00992817">
        <w:rPr>
          <w:rFonts w:ascii="Times New Roman" w:hAnsi="Times New Roman"/>
          <w:sz w:val="24"/>
          <w:szCs w:val="24"/>
        </w:rPr>
        <w:t xml:space="preserve"> </w:t>
      </w:r>
      <w:r w:rsidR="006116BF" w:rsidRPr="00992817">
        <w:rPr>
          <w:rFonts w:ascii="Times New Roman" w:hAnsi="Times New Roman"/>
          <w:sz w:val="24"/>
          <w:szCs w:val="24"/>
        </w:rPr>
        <w:t>PUF used in this solution prevents an</w:t>
      </w:r>
      <w:r w:rsidRPr="00992817">
        <w:rPr>
          <w:rFonts w:ascii="Times New Roman" w:hAnsi="Times New Roman"/>
          <w:sz w:val="24"/>
          <w:szCs w:val="24"/>
        </w:rPr>
        <w:t xml:space="preserve"> </w:t>
      </w:r>
      <w:r w:rsidR="006116BF" w:rsidRPr="00992817">
        <w:rPr>
          <w:rFonts w:ascii="Times New Roman" w:hAnsi="Times New Roman"/>
          <w:sz w:val="24"/>
          <w:szCs w:val="24"/>
        </w:rPr>
        <w:t>attacker from computing the same coin twice. Even</w:t>
      </w:r>
      <w:r w:rsidRPr="00992817">
        <w:rPr>
          <w:rFonts w:ascii="Times New Roman" w:hAnsi="Times New Roman"/>
          <w:sz w:val="24"/>
          <w:szCs w:val="24"/>
        </w:rPr>
        <w:t xml:space="preserve"> </w:t>
      </w:r>
      <w:r w:rsidR="006116BF" w:rsidRPr="00992817">
        <w:rPr>
          <w:rFonts w:ascii="Times New Roman" w:hAnsi="Times New Roman"/>
          <w:sz w:val="24"/>
          <w:szCs w:val="24"/>
        </w:rPr>
        <w:t>if a malicious customer creates a fake vendor device</w:t>
      </w:r>
      <w:r w:rsidRPr="00992817">
        <w:rPr>
          <w:rFonts w:ascii="Times New Roman" w:hAnsi="Times New Roman"/>
          <w:sz w:val="24"/>
          <w:szCs w:val="24"/>
        </w:rPr>
        <w:t xml:space="preserve"> </w:t>
      </w:r>
      <w:r w:rsidR="006116BF" w:rsidRPr="00992817">
        <w:rPr>
          <w:rFonts w:ascii="Times New Roman" w:hAnsi="Times New Roman"/>
          <w:sz w:val="24"/>
          <w:szCs w:val="24"/>
        </w:rPr>
        <w:t>and reads all the coins, it will not be able to spend</w:t>
      </w:r>
      <w:r w:rsidRPr="00992817">
        <w:rPr>
          <w:rFonts w:ascii="Times New Roman" w:hAnsi="Times New Roman"/>
          <w:sz w:val="24"/>
          <w:szCs w:val="24"/>
        </w:rPr>
        <w:t xml:space="preserve"> </w:t>
      </w:r>
      <w:r w:rsidR="006116BF" w:rsidRPr="00992817">
        <w:rPr>
          <w:rFonts w:ascii="Times New Roman" w:hAnsi="Times New Roman"/>
          <w:sz w:val="24"/>
          <w:szCs w:val="24"/>
        </w:rPr>
        <w:t>any of these coins due to the inability to decrypt the</w:t>
      </w:r>
      <w:r w:rsidRPr="00992817">
        <w:rPr>
          <w:rFonts w:ascii="Times New Roman" w:hAnsi="Times New Roman"/>
          <w:sz w:val="24"/>
          <w:szCs w:val="24"/>
        </w:rPr>
        <w:t xml:space="preserve"> </w:t>
      </w:r>
      <w:r w:rsidR="006116BF" w:rsidRPr="00992817">
        <w:rPr>
          <w:rFonts w:ascii="Times New Roman" w:hAnsi="Times New Roman"/>
          <w:sz w:val="24"/>
          <w:szCs w:val="24"/>
        </w:rPr>
        <w:t xml:space="preserve">request of other vendors. </w:t>
      </w:r>
    </w:p>
    <w:p w:rsidR="00B6240F" w:rsidRPr="00992817" w:rsidRDefault="00B6240F" w:rsidP="00145B4B">
      <w:pPr>
        <w:pStyle w:val="ListParagraph"/>
        <w:numPr>
          <w:ilvl w:val="0"/>
          <w:numId w:val="16"/>
        </w:numPr>
        <w:spacing w:line="360" w:lineRule="auto"/>
        <w:jc w:val="both"/>
        <w:rPr>
          <w:rFonts w:ascii="Times New Roman" w:hAnsi="Times New Roman"/>
          <w:sz w:val="24"/>
          <w:szCs w:val="24"/>
        </w:rPr>
      </w:pPr>
      <w:r w:rsidRPr="00992817">
        <w:rPr>
          <w:rFonts w:ascii="Times New Roman" w:hAnsi="Times New Roman"/>
          <w:sz w:val="24"/>
          <w:szCs w:val="24"/>
        </w:rPr>
        <w:t>T</w:t>
      </w:r>
      <w:r w:rsidR="006116BF" w:rsidRPr="00992817">
        <w:rPr>
          <w:rFonts w:ascii="Times New Roman" w:hAnsi="Times New Roman"/>
          <w:sz w:val="24"/>
          <w:szCs w:val="24"/>
        </w:rPr>
        <w:t>he private keys of both the identity and coin elements</w:t>
      </w:r>
      <w:r w:rsidRPr="00992817">
        <w:rPr>
          <w:rFonts w:ascii="Times New Roman" w:hAnsi="Times New Roman"/>
          <w:sz w:val="24"/>
          <w:szCs w:val="24"/>
        </w:rPr>
        <w:t xml:space="preserve"> </w:t>
      </w:r>
      <w:r w:rsidR="006116BF" w:rsidRPr="00992817">
        <w:rPr>
          <w:rFonts w:ascii="Times New Roman" w:hAnsi="Times New Roman"/>
          <w:sz w:val="24"/>
          <w:szCs w:val="24"/>
        </w:rPr>
        <w:t>are needed to decrypt the request of the vendor</w:t>
      </w:r>
      <w:r w:rsidRPr="00992817">
        <w:rPr>
          <w:rFonts w:ascii="Times New Roman" w:hAnsi="Times New Roman"/>
          <w:sz w:val="24"/>
          <w:szCs w:val="24"/>
        </w:rPr>
        <w:t xml:space="preserve"> </w:t>
      </w:r>
      <w:r w:rsidR="006116BF" w:rsidRPr="00992817">
        <w:rPr>
          <w:rFonts w:ascii="Times New Roman" w:hAnsi="Times New Roman"/>
          <w:sz w:val="24"/>
          <w:szCs w:val="24"/>
        </w:rPr>
        <w:t>and can be computed only within the customer</w:t>
      </w:r>
      <w:r w:rsidRPr="00992817">
        <w:rPr>
          <w:rFonts w:ascii="Times New Roman" w:hAnsi="Times New Roman"/>
          <w:sz w:val="24"/>
          <w:szCs w:val="24"/>
        </w:rPr>
        <w:t xml:space="preserve"> </w:t>
      </w:r>
      <w:r w:rsidR="006116BF" w:rsidRPr="00992817">
        <w:rPr>
          <w:rFonts w:ascii="Times New Roman" w:hAnsi="Times New Roman"/>
          <w:sz w:val="24"/>
          <w:szCs w:val="24"/>
        </w:rPr>
        <w:t>device. The fake vendor could then try to forge a</w:t>
      </w:r>
      <w:r w:rsidRPr="00992817">
        <w:rPr>
          <w:rFonts w:ascii="Times New Roman" w:hAnsi="Times New Roman"/>
          <w:sz w:val="24"/>
          <w:szCs w:val="24"/>
        </w:rPr>
        <w:t xml:space="preserve"> </w:t>
      </w:r>
      <w:r w:rsidR="006116BF" w:rsidRPr="00992817">
        <w:rPr>
          <w:rFonts w:ascii="Times New Roman" w:hAnsi="Times New Roman"/>
          <w:sz w:val="24"/>
          <w:szCs w:val="24"/>
        </w:rPr>
        <w:t>new emulated identity/coin element with private/</w:t>
      </w:r>
      <w:r w:rsidRPr="00992817">
        <w:rPr>
          <w:rFonts w:ascii="Times New Roman" w:hAnsi="Times New Roman"/>
          <w:sz w:val="24"/>
          <w:szCs w:val="24"/>
        </w:rPr>
        <w:t xml:space="preserve"> </w:t>
      </w:r>
      <w:r w:rsidR="006116BF" w:rsidRPr="00992817">
        <w:rPr>
          <w:rFonts w:ascii="Times New Roman" w:hAnsi="Times New Roman"/>
          <w:sz w:val="24"/>
          <w:szCs w:val="24"/>
        </w:rPr>
        <w:t>public key pair. However, identity/coin element</w:t>
      </w:r>
      <w:r w:rsidRPr="00992817">
        <w:rPr>
          <w:rFonts w:ascii="Times New Roman" w:hAnsi="Times New Roman"/>
          <w:sz w:val="24"/>
          <w:szCs w:val="24"/>
        </w:rPr>
        <w:t xml:space="preserve"> </w:t>
      </w:r>
      <w:r w:rsidR="006116BF" w:rsidRPr="00992817">
        <w:rPr>
          <w:rFonts w:ascii="Times New Roman" w:hAnsi="Times New Roman"/>
          <w:sz w:val="24"/>
          <w:szCs w:val="24"/>
        </w:rPr>
        <w:t>public keys are valid only if signed by the bank. As</w:t>
      </w:r>
      <w:r w:rsidRPr="00992817">
        <w:rPr>
          <w:rFonts w:ascii="Times New Roman" w:hAnsi="Times New Roman"/>
          <w:sz w:val="24"/>
          <w:szCs w:val="24"/>
        </w:rPr>
        <w:t xml:space="preserve"> </w:t>
      </w:r>
      <w:r w:rsidR="006116BF" w:rsidRPr="00992817">
        <w:rPr>
          <w:rFonts w:ascii="Times New Roman" w:hAnsi="Times New Roman"/>
          <w:sz w:val="24"/>
          <w:szCs w:val="24"/>
        </w:rPr>
        <w:t>such, any message received by an unconfirmed identity/coin element will be immediately rejected;</w:t>
      </w:r>
      <w:r w:rsidRPr="00992817">
        <w:rPr>
          <w:rFonts w:ascii="Times New Roman" w:hAnsi="Times New Roman"/>
          <w:sz w:val="24"/>
          <w:szCs w:val="24"/>
        </w:rPr>
        <w:t xml:space="preserve"> </w:t>
      </w:r>
    </w:p>
    <w:p w:rsidR="006116BF" w:rsidRPr="00992817" w:rsidRDefault="006116BF" w:rsidP="00145B4B">
      <w:pPr>
        <w:pStyle w:val="ListParagraph"/>
        <w:numPr>
          <w:ilvl w:val="0"/>
          <w:numId w:val="16"/>
        </w:numPr>
        <w:spacing w:line="360" w:lineRule="auto"/>
        <w:jc w:val="both"/>
        <w:rPr>
          <w:rFonts w:ascii="Times New Roman" w:hAnsi="Times New Roman"/>
          <w:sz w:val="24"/>
          <w:szCs w:val="24"/>
        </w:rPr>
      </w:pPr>
      <w:r w:rsidRPr="00992817">
        <w:rPr>
          <w:rFonts w:ascii="Times New Roman" w:hAnsi="Times New Roman"/>
          <w:sz w:val="24"/>
          <w:szCs w:val="24"/>
        </w:rPr>
        <w:t>Each coin is encrypted by either the</w:t>
      </w:r>
      <w:r w:rsidR="00B6240F" w:rsidRPr="00992817">
        <w:rPr>
          <w:rFonts w:ascii="Times New Roman" w:hAnsi="Times New Roman"/>
          <w:sz w:val="24"/>
          <w:szCs w:val="24"/>
        </w:rPr>
        <w:t xml:space="preserve"> </w:t>
      </w:r>
      <w:r w:rsidRPr="00992817">
        <w:rPr>
          <w:rFonts w:ascii="Times New Roman" w:hAnsi="Times New Roman"/>
          <w:sz w:val="24"/>
          <w:szCs w:val="24"/>
        </w:rPr>
        <w:t>bank or the coin element issuer and thus it is not possible</w:t>
      </w:r>
      <w:r w:rsidR="00B6240F" w:rsidRPr="00992817">
        <w:rPr>
          <w:rFonts w:ascii="Times New Roman" w:hAnsi="Times New Roman"/>
          <w:sz w:val="24"/>
          <w:szCs w:val="24"/>
        </w:rPr>
        <w:t xml:space="preserve"> </w:t>
      </w:r>
      <w:r w:rsidRPr="00992817">
        <w:rPr>
          <w:rFonts w:ascii="Times New Roman" w:hAnsi="Times New Roman"/>
          <w:sz w:val="24"/>
          <w:szCs w:val="24"/>
        </w:rPr>
        <w:t>for an attacker to forge new coins</w:t>
      </w:r>
    </w:p>
    <w:p w:rsidR="0088261F" w:rsidRPr="00992817" w:rsidRDefault="0088261F" w:rsidP="0088261F">
      <w:pPr>
        <w:spacing w:line="360" w:lineRule="auto"/>
        <w:jc w:val="both"/>
        <w:rPr>
          <w:rFonts w:ascii="Times New Roman" w:hAnsi="Times New Roman" w:cs="Times New Roman"/>
          <w:sz w:val="24"/>
          <w:szCs w:val="24"/>
        </w:rPr>
      </w:pPr>
    </w:p>
    <w:p w:rsidR="00992817" w:rsidRDefault="00992817" w:rsidP="00230B02">
      <w:pPr>
        <w:spacing w:after="0" w:line="360" w:lineRule="auto"/>
        <w:rPr>
          <w:rFonts w:ascii="Times New Roman" w:hAnsi="Times New Roman" w:cs="Times New Roman"/>
          <w:b/>
          <w:sz w:val="24"/>
          <w:szCs w:val="24"/>
          <w:u w:val="single"/>
        </w:rPr>
      </w:pPr>
    </w:p>
    <w:p w:rsidR="00230B02" w:rsidRPr="00992817" w:rsidRDefault="00230B02" w:rsidP="00230B02">
      <w:pPr>
        <w:spacing w:after="0" w:line="360" w:lineRule="auto"/>
        <w:rPr>
          <w:rFonts w:ascii="Times New Roman" w:hAnsi="Times New Roman" w:cs="Times New Roman"/>
          <w:b/>
          <w:sz w:val="24"/>
          <w:szCs w:val="24"/>
          <w:u w:val="single"/>
        </w:rPr>
      </w:pPr>
      <w:r w:rsidRPr="00992817">
        <w:rPr>
          <w:rFonts w:ascii="Times New Roman" w:hAnsi="Times New Roman" w:cs="Times New Roman"/>
          <w:b/>
          <w:sz w:val="24"/>
          <w:szCs w:val="24"/>
          <w:u w:val="single"/>
        </w:rPr>
        <w:t>SYSTEM REQUIREMENTS:</w:t>
      </w:r>
    </w:p>
    <w:p w:rsidR="00230B02" w:rsidRPr="00992817" w:rsidRDefault="00230B02" w:rsidP="00230B02">
      <w:pPr>
        <w:pStyle w:val="BodyTextIndent"/>
        <w:spacing w:after="0" w:line="360" w:lineRule="auto"/>
        <w:ind w:left="0"/>
        <w:jc w:val="both"/>
        <w:rPr>
          <w:b/>
          <w:u w:val="single"/>
        </w:rPr>
      </w:pPr>
      <w:r w:rsidRPr="00992817">
        <w:rPr>
          <w:b/>
          <w:u w:val="single"/>
        </w:rPr>
        <w:t>HARDWARE REQUIREMENTS:</w:t>
      </w:r>
    </w:p>
    <w:p w:rsidR="00230B02" w:rsidRPr="00992817" w:rsidRDefault="00230B02" w:rsidP="00230B02">
      <w:pPr>
        <w:pStyle w:val="BodyTextIndent"/>
        <w:spacing w:after="0" w:line="360" w:lineRule="auto"/>
        <w:jc w:val="both"/>
        <w:rPr>
          <w:b/>
        </w:rPr>
      </w:pPr>
    </w:p>
    <w:p w:rsidR="00230B02" w:rsidRPr="00992817" w:rsidRDefault="00504F17" w:rsidP="00230B02">
      <w:pPr>
        <w:pStyle w:val="BodyTextIndent"/>
        <w:numPr>
          <w:ilvl w:val="0"/>
          <w:numId w:val="1"/>
        </w:numPr>
        <w:autoSpaceDE w:val="0"/>
        <w:autoSpaceDN w:val="0"/>
        <w:adjustRightInd w:val="0"/>
        <w:spacing w:after="0" w:line="360" w:lineRule="auto"/>
        <w:jc w:val="both"/>
        <w:rPr>
          <w:lang w:val="en-GB"/>
        </w:rPr>
      </w:pPr>
      <w:r w:rsidRPr="00992817">
        <w:rPr>
          <w:lang w:val="en-GB"/>
        </w:rPr>
        <w:t>System</w:t>
      </w:r>
      <w:r w:rsidRPr="00992817">
        <w:rPr>
          <w:lang w:val="en-GB"/>
        </w:rPr>
        <w:tab/>
      </w:r>
      <w:r w:rsidRPr="00992817">
        <w:rPr>
          <w:lang w:val="en-GB"/>
        </w:rPr>
        <w:tab/>
      </w:r>
      <w:r w:rsidRPr="00992817">
        <w:rPr>
          <w:lang w:val="en-GB"/>
        </w:rPr>
        <w:tab/>
      </w:r>
      <w:r w:rsidR="00900E34">
        <w:rPr>
          <w:lang w:val="en-GB"/>
        </w:rPr>
        <w:tab/>
      </w:r>
      <w:r w:rsidR="00230B02" w:rsidRPr="00992817">
        <w:rPr>
          <w:lang w:val="en-GB"/>
        </w:rPr>
        <w:t xml:space="preserve">: </w:t>
      </w:r>
      <w:r w:rsidR="00230B02" w:rsidRPr="00992817">
        <w:rPr>
          <w:lang w:val="en-GB"/>
        </w:rPr>
        <w:tab/>
        <w:t xml:space="preserve">Pentium </w:t>
      </w:r>
      <w:r w:rsidR="006E61C4" w:rsidRPr="00992817">
        <w:rPr>
          <w:lang w:val="en-GB"/>
        </w:rPr>
        <w:t>Dual Core</w:t>
      </w:r>
      <w:r w:rsidR="00230B02" w:rsidRPr="00992817">
        <w:rPr>
          <w:lang w:val="en-GB"/>
        </w:rPr>
        <w:t>.</w:t>
      </w:r>
    </w:p>
    <w:p w:rsidR="00230B02" w:rsidRPr="00992817" w:rsidRDefault="002C4C81" w:rsidP="00230B02">
      <w:pPr>
        <w:pStyle w:val="BodyTextIndent"/>
        <w:numPr>
          <w:ilvl w:val="0"/>
          <w:numId w:val="2"/>
        </w:numPr>
        <w:autoSpaceDE w:val="0"/>
        <w:autoSpaceDN w:val="0"/>
        <w:adjustRightInd w:val="0"/>
        <w:spacing w:after="0" w:line="360" w:lineRule="auto"/>
        <w:jc w:val="both"/>
        <w:rPr>
          <w:lang w:val="en-GB"/>
        </w:rPr>
      </w:pPr>
      <w:r w:rsidRPr="00992817">
        <w:rPr>
          <w:lang w:val="en-GB"/>
        </w:rPr>
        <w:t xml:space="preserve">Hard Disk </w:t>
      </w:r>
      <w:r w:rsidRPr="00992817">
        <w:rPr>
          <w:lang w:val="en-GB"/>
        </w:rPr>
        <w:tab/>
      </w:r>
      <w:r w:rsidRPr="00992817">
        <w:rPr>
          <w:lang w:val="en-GB"/>
        </w:rPr>
        <w:tab/>
      </w:r>
      <w:r w:rsidRPr="00992817">
        <w:rPr>
          <w:lang w:val="en-GB"/>
        </w:rPr>
        <w:tab/>
      </w:r>
      <w:r w:rsidR="00230B02" w:rsidRPr="00992817">
        <w:rPr>
          <w:lang w:val="en-GB"/>
        </w:rPr>
        <w:t xml:space="preserve">: </w:t>
      </w:r>
      <w:r w:rsidR="00230B02" w:rsidRPr="00992817">
        <w:rPr>
          <w:lang w:val="en-GB"/>
        </w:rPr>
        <w:tab/>
      </w:r>
      <w:r w:rsidR="00504F17" w:rsidRPr="00992817">
        <w:rPr>
          <w:lang w:val="en-GB"/>
        </w:rPr>
        <w:t>12</w:t>
      </w:r>
      <w:r w:rsidR="00230B02" w:rsidRPr="00992817">
        <w:rPr>
          <w:lang w:val="en-GB"/>
        </w:rPr>
        <w:t>0 GB.</w:t>
      </w:r>
    </w:p>
    <w:p w:rsidR="00230B02" w:rsidRPr="00992817" w:rsidRDefault="002C4C81" w:rsidP="00230B02">
      <w:pPr>
        <w:pStyle w:val="BodyTextIndent"/>
        <w:numPr>
          <w:ilvl w:val="0"/>
          <w:numId w:val="4"/>
        </w:numPr>
        <w:autoSpaceDE w:val="0"/>
        <w:autoSpaceDN w:val="0"/>
        <w:adjustRightInd w:val="0"/>
        <w:spacing w:after="0" w:line="360" w:lineRule="auto"/>
        <w:jc w:val="both"/>
        <w:rPr>
          <w:lang w:val="en-GB"/>
        </w:rPr>
      </w:pPr>
      <w:r w:rsidRPr="00992817">
        <w:rPr>
          <w:lang w:val="en-GB"/>
        </w:rPr>
        <w:t>Monitor</w:t>
      </w:r>
      <w:r w:rsidRPr="00992817">
        <w:rPr>
          <w:lang w:val="en-GB"/>
        </w:rPr>
        <w:tab/>
      </w:r>
      <w:r w:rsidRPr="00992817">
        <w:rPr>
          <w:lang w:val="en-GB"/>
        </w:rPr>
        <w:tab/>
      </w:r>
      <w:r w:rsidRPr="00992817">
        <w:rPr>
          <w:lang w:val="en-GB"/>
        </w:rPr>
        <w:tab/>
      </w:r>
      <w:r w:rsidR="00230B02" w:rsidRPr="00992817">
        <w:rPr>
          <w:lang w:val="en-GB"/>
        </w:rPr>
        <w:t xml:space="preserve">: </w:t>
      </w:r>
      <w:r w:rsidR="00230B02" w:rsidRPr="00992817">
        <w:rPr>
          <w:lang w:val="en-GB"/>
        </w:rPr>
        <w:tab/>
        <w:t>15</w:t>
      </w:r>
      <w:r w:rsidRPr="00992817">
        <w:rPr>
          <w:lang w:val="en-GB"/>
        </w:rPr>
        <w:t>’’</w:t>
      </w:r>
      <w:r w:rsidR="00230B02" w:rsidRPr="00992817">
        <w:rPr>
          <w:lang w:val="en-GB"/>
        </w:rPr>
        <w:t xml:space="preserve"> </w:t>
      </w:r>
      <w:r w:rsidRPr="00992817">
        <w:rPr>
          <w:lang w:val="en-GB"/>
        </w:rPr>
        <w:t>LED</w:t>
      </w:r>
    </w:p>
    <w:p w:rsidR="00230B02" w:rsidRPr="00992817" w:rsidRDefault="002C4C81" w:rsidP="00230B02">
      <w:pPr>
        <w:pStyle w:val="BodyTextIndent"/>
        <w:numPr>
          <w:ilvl w:val="0"/>
          <w:numId w:val="5"/>
        </w:numPr>
        <w:autoSpaceDE w:val="0"/>
        <w:autoSpaceDN w:val="0"/>
        <w:adjustRightInd w:val="0"/>
        <w:spacing w:after="0" w:line="360" w:lineRule="auto"/>
        <w:jc w:val="both"/>
        <w:rPr>
          <w:lang w:val="en-GB"/>
        </w:rPr>
      </w:pPr>
      <w:r w:rsidRPr="00992817">
        <w:rPr>
          <w:lang w:val="en-GB"/>
        </w:rPr>
        <w:t>Input Devices</w:t>
      </w:r>
      <w:r w:rsidRPr="00992817">
        <w:rPr>
          <w:lang w:val="en-GB"/>
        </w:rPr>
        <w:tab/>
      </w:r>
      <w:r w:rsidRPr="00992817">
        <w:rPr>
          <w:lang w:val="en-GB"/>
        </w:rPr>
        <w:tab/>
      </w:r>
      <w:r w:rsidR="00900E34">
        <w:rPr>
          <w:lang w:val="en-GB"/>
        </w:rPr>
        <w:tab/>
      </w:r>
      <w:r w:rsidRPr="00992817">
        <w:rPr>
          <w:lang w:val="en-GB"/>
        </w:rPr>
        <w:t xml:space="preserve">: </w:t>
      </w:r>
      <w:r w:rsidRPr="00992817">
        <w:rPr>
          <w:lang w:val="en-GB"/>
        </w:rPr>
        <w:tab/>
        <w:t>Keyboard, Mouse</w:t>
      </w:r>
    </w:p>
    <w:p w:rsidR="00230B02" w:rsidRPr="00992817" w:rsidRDefault="00230B02" w:rsidP="00230B02">
      <w:pPr>
        <w:pStyle w:val="BodyTextIndent"/>
        <w:numPr>
          <w:ilvl w:val="0"/>
          <w:numId w:val="6"/>
        </w:numPr>
        <w:autoSpaceDE w:val="0"/>
        <w:autoSpaceDN w:val="0"/>
        <w:adjustRightInd w:val="0"/>
        <w:spacing w:after="0" w:line="360" w:lineRule="auto"/>
        <w:jc w:val="both"/>
        <w:rPr>
          <w:b/>
          <w:bCs/>
        </w:rPr>
      </w:pPr>
      <w:r w:rsidRPr="00992817">
        <w:rPr>
          <w:lang w:val="en-GB"/>
        </w:rPr>
        <w:t>Ram</w:t>
      </w:r>
      <w:r w:rsidRPr="00992817">
        <w:rPr>
          <w:lang w:val="en-GB"/>
        </w:rPr>
        <w:tab/>
      </w:r>
      <w:r w:rsidRPr="00992817">
        <w:rPr>
          <w:lang w:val="en-GB"/>
        </w:rPr>
        <w:tab/>
      </w:r>
      <w:r w:rsidRPr="00992817">
        <w:rPr>
          <w:lang w:val="en-GB"/>
        </w:rPr>
        <w:tab/>
      </w:r>
      <w:r w:rsidRPr="00992817">
        <w:rPr>
          <w:lang w:val="en-GB"/>
        </w:rPr>
        <w:tab/>
        <w:t xml:space="preserve">: </w:t>
      </w:r>
      <w:r w:rsidRPr="00992817">
        <w:rPr>
          <w:lang w:val="en-GB"/>
        </w:rPr>
        <w:tab/>
      </w:r>
      <w:r w:rsidR="002C4C81" w:rsidRPr="00992817">
        <w:rPr>
          <w:lang w:val="en-GB"/>
        </w:rPr>
        <w:t>1GB</w:t>
      </w:r>
      <w:r w:rsidRPr="00992817">
        <w:rPr>
          <w:lang w:val="en-GB"/>
        </w:rPr>
        <w:t>.</w:t>
      </w:r>
    </w:p>
    <w:p w:rsidR="00230B02" w:rsidRPr="00992817" w:rsidRDefault="00230B02" w:rsidP="00230B02">
      <w:pPr>
        <w:pStyle w:val="BodyTextIndent"/>
        <w:spacing w:after="0" w:line="360" w:lineRule="auto"/>
        <w:jc w:val="both"/>
        <w:rPr>
          <w:lang w:val="en-GB"/>
        </w:rPr>
      </w:pPr>
    </w:p>
    <w:p w:rsidR="00230B02" w:rsidRPr="00992817" w:rsidRDefault="00230B02" w:rsidP="00230B02">
      <w:pPr>
        <w:pStyle w:val="BodyTextIndent"/>
        <w:spacing w:after="0" w:line="360" w:lineRule="auto"/>
        <w:ind w:left="0"/>
        <w:jc w:val="both"/>
        <w:rPr>
          <w:b/>
          <w:u w:val="single"/>
        </w:rPr>
      </w:pPr>
      <w:r w:rsidRPr="00992817">
        <w:rPr>
          <w:b/>
          <w:u w:val="single"/>
        </w:rPr>
        <w:t>SOFTWARE REQUIREMENTS:</w:t>
      </w:r>
    </w:p>
    <w:p w:rsidR="00230B02" w:rsidRPr="00992817" w:rsidRDefault="00230B02" w:rsidP="00230B02">
      <w:pPr>
        <w:pStyle w:val="BodyTextIndent"/>
        <w:spacing w:after="0" w:line="360" w:lineRule="auto"/>
        <w:jc w:val="both"/>
        <w:rPr>
          <w:b/>
        </w:rPr>
      </w:pPr>
    </w:p>
    <w:p w:rsidR="00230B02" w:rsidRPr="00992817" w:rsidRDefault="00315F1C" w:rsidP="00230B02">
      <w:pPr>
        <w:pStyle w:val="BodyTextIndent"/>
        <w:numPr>
          <w:ilvl w:val="0"/>
          <w:numId w:val="6"/>
        </w:numPr>
        <w:autoSpaceDE w:val="0"/>
        <w:autoSpaceDN w:val="0"/>
        <w:adjustRightInd w:val="0"/>
        <w:spacing w:after="0" w:line="360" w:lineRule="auto"/>
        <w:jc w:val="both"/>
      </w:pPr>
      <w:r w:rsidRPr="00992817">
        <w:t xml:space="preserve">Operating system </w:t>
      </w:r>
      <w:r w:rsidRPr="00992817">
        <w:tab/>
      </w:r>
      <w:r w:rsidRPr="00992817">
        <w:tab/>
      </w:r>
      <w:r w:rsidR="00230B02" w:rsidRPr="00992817">
        <w:t>:</w:t>
      </w:r>
      <w:r w:rsidRPr="00992817">
        <w:t xml:space="preserve"> </w:t>
      </w:r>
      <w:r w:rsidRPr="00992817">
        <w:tab/>
      </w:r>
      <w:r w:rsidR="00230B02" w:rsidRPr="00992817">
        <w:t>Windows 7.</w:t>
      </w:r>
    </w:p>
    <w:p w:rsidR="00230B02" w:rsidRPr="00992817" w:rsidRDefault="00315F1C" w:rsidP="00230B02">
      <w:pPr>
        <w:pStyle w:val="BodyTextIndent"/>
        <w:numPr>
          <w:ilvl w:val="0"/>
          <w:numId w:val="6"/>
        </w:numPr>
        <w:autoSpaceDE w:val="0"/>
        <w:autoSpaceDN w:val="0"/>
        <w:adjustRightInd w:val="0"/>
        <w:spacing w:after="0" w:line="360" w:lineRule="auto"/>
        <w:jc w:val="both"/>
        <w:rPr>
          <w:bCs/>
        </w:rPr>
      </w:pPr>
      <w:r w:rsidRPr="00992817">
        <w:t>Coding Language</w:t>
      </w:r>
      <w:r w:rsidRPr="00992817">
        <w:tab/>
      </w:r>
      <w:r w:rsidRPr="00992817">
        <w:tab/>
      </w:r>
      <w:r w:rsidR="00230B02" w:rsidRPr="00992817">
        <w:t>:</w:t>
      </w:r>
      <w:r w:rsidR="002E6B3B" w:rsidRPr="00992817">
        <w:tab/>
        <w:t>JAVA</w:t>
      </w:r>
      <w:r w:rsidR="00C509CB" w:rsidRPr="00992817">
        <w:t>/J2EE</w:t>
      </w:r>
    </w:p>
    <w:p w:rsidR="00230B02" w:rsidRPr="00992817" w:rsidRDefault="00315F1C" w:rsidP="00230B02">
      <w:pPr>
        <w:pStyle w:val="BodyTextIndent"/>
        <w:numPr>
          <w:ilvl w:val="0"/>
          <w:numId w:val="6"/>
        </w:numPr>
        <w:autoSpaceDE w:val="0"/>
        <w:autoSpaceDN w:val="0"/>
        <w:adjustRightInd w:val="0"/>
        <w:spacing w:after="0" w:line="360" w:lineRule="auto"/>
        <w:jc w:val="both"/>
        <w:rPr>
          <w:bCs/>
        </w:rPr>
      </w:pPr>
      <w:r w:rsidRPr="00992817">
        <w:t>Tool</w:t>
      </w:r>
      <w:r w:rsidRPr="00992817">
        <w:tab/>
      </w:r>
      <w:r w:rsidRPr="00992817">
        <w:tab/>
      </w:r>
      <w:r w:rsidRPr="00992817">
        <w:tab/>
      </w:r>
      <w:r w:rsidRPr="00992817">
        <w:tab/>
      </w:r>
      <w:r w:rsidR="00230B02" w:rsidRPr="00992817">
        <w:t>:</w:t>
      </w:r>
      <w:r w:rsidRPr="00992817">
        <w:tab/>
      </w:r>
      <w:r w:rsidR="002E6B3B" w:rsidRPr="00992817">
        <w:t>Netbeans 7.2.1</w:t>
      </w:r>
    </w:p>
    <w:p w:rsidR="00230B02" w:rsidRPr="00992817" w:rsidRDefault="00315F1C" w:rsidP="00230B02">
      <w:pPr>
        <w:pStyle w:val="BodyTextIndent"/>
        <w:numPr>
          <w:ilvl w:val="0"/>
          <w:numId w:val="6"/>
        </w:numPr>
        <w:autoSpaceDE w:val="0"/>
        <w:autoSpaceDN w:val="0"/>
        <w:adjustRightInd w:val="0"/>
        <w:spacing w:after="0" w:line="360" w:lineRule="auto"/>
        <w:jc w:val="both"/>
        <w:rPr>
          <w:bCs/>
        </w:rPr>
      </w:pPr>
      <w:r w:rsidRPr="00992817">
        <w:t>Database</w:t>
      </w:r>
      <w:r w:rsidRPr="00992817">
        <w:tab/>
      </w:r>
      <w:r w:rsidRPr="00992817">
        <w:tab/>
      </w:r>
      <w:r w:rsidRPr="00992817">
        <w:tab/>
      </w:r>
      <w:r w:rsidR="00230B02" w:rsidRPr="00992817">
        <w:t>:</w:t>
      </w:r>
      <w:r w:rsidR="00230B02" w:rsidRPr="00992817">
        <w:tab/>
      </w:r>
      <w:r w:rsidR="002E6B3B" w:rsidRPr="00992817">
        <w:t>MYSQL</w:t>
      </w:r>
    </w:p>
    <w:p w:rsidR="00CA70E5" w:rsidRPr="00992817" w:rsidRDefault="00CA70E5" w:rsidP="00CA70E5">
      <w:pPr>
        <w:spacing w:line="360" w:lineRule="auto"/>
        <w:jc w:val="both"/>
        <w:rPr>
          <w:rFonts w:ascii="Times New Roman" w:hAnsi="Times New Roman" w:cs="Times New Roman"/>
          <w:b/>
          <w:sz w:val="24"/>
          <w:szCs w:val="24"/>
          <w:u w:val="single"/>
        </w:rPr>
      </w:pPr>
      <w:r w:rsidRPr="00992817">
        <w:rPr>
          <w:rFonts w:ascii="Times New Roman" w:hAnsi="Times New Roman" w:cs="Times New Roman"/>
          <w:b/>
          <w:sz w:val="24"/>
          <w:szCs w:val="24"/>
          <w:u w:val="single"/>
        </w:rPr>
        <w:t>REFERENCE:</w:t>
      </w:r>
    </w:p>
    <w:p w:rsidR="00F62E39" w:rsidRPr="00992817" w:rsidRDefault="00D7376A" w:rsidP="00F96CB2">
      <w:pPr>
        <w:spacing w:line="360" w:lineRule="auto"/>
        <w:jc w:val="both"/>
        <w:rPr>
          <w:rFonts w:ascii="Times New Roman" w:hAnsi="Times New Roman" w:cs="Times New Roman"/>
          <w:sz w:val="24"/>
          <w:szCs w:val="24"/>
        </w:rPr>
      </w:pPr>
      <w:r w:rsidRPr="00992817">
        <w:rPr>
          <w:rFonts w:ascii="Times New Roman" w:hAnsi="Times New Roman" w:cs="Times New Roman"/>
          <w:sz w:val="24"/>
          <w:szCs w:val="24"/>
        </w:rPr>
        <w:t>Vanesa Daza, Roberto Di Pietro, Flavio Lombardi, and Matteo Signorini</w:t>
      </w:r>
      <w:r w:rsidR="00A55E17" w:rsidRPr="00992817">
        <w:rPr>
          <w:rFonts w:ascii="Times New Roman" w:hAnsi="Times New Roman" w:cs="Times New Roman"/>
          <w:sz w:val="24"/>
          <w:szCs w:val="24"/>
        </w:rPr>
        <w:t>, “</w:t>
      </w:r>
      <w:r w:rsidR="00422736" w:rsidRPr="00992817">
        <w:rPr>
          <w:rFonts w:ascii="Times New Roman" w:hAnsi="Times New Roman" w:cs="Times New Roman"/>
          <w:sz w:val="24"/>
          <w:szCs w:val="24"/>
        </w:rPr>
        <w:t xml:space="preserve">FRoDO: Fraud Resilient Device for Off-Line Micro-Payments”, </w:t>
      </w:r>
      <w:r w:rsidR="003629C8" w:rsidRPr="00992817">
        <w:rPr>
          <w:rFonts w:ascii="Times New Roman" w:hAnsi="Times New Roman" w:cs="Times New Roman"/>
          <w:b/>
          <w:sz w:val="24"/>
          <w:szCs w:val="24"/>
        </w:rPr>
        <w:t>IEEE TRANSACTIONS ON DEPENDABLE AND SECURE COMPUTING, VOL. 13, NO. 2, MARCH/APRIL 2016</w:t>
      </w:r>
      <w:r w:rsidR="00217341" w:rsidRPr="00992817">
        <w:rPr>
          <w:rFonts w:ascii="Times New Roman" w:hAnsi="Times New Roman" w:cs="Times New Roman"/>
          <w:b/>
          <w:sz w:val="24"/>
          <w:szCs w:val="24"/>
        </w:rPr>
        <w:t>.</w:t>
      </w:r>
    </w:p>
    <w:sectPr w:rsidR="00F62E39" w:rsidRPr="00992817" w:rsidSect="001109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2B9" w:rsidRDefault="00EA42B9" w:rsidP="00110908">
      <w:pPr>
        <w:spacing w:after="0" w:line="240" w:lineRule="auto"/>
      </w:pPr>
      <w:r>
        <w:separator/>
      </w:r>
    </w:p>
  </w:endnote>
  <w:endnote w:type="continuationSeparator" w:id="1">
    <w:p w:rsidR="00EA42B9" w:rsidRDefault="00EA42B9" w:rsidP="00110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08" w:rsidRDefault="001109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08" w:rsidRDefault="001C5534" w:rsidP="00110908">
    <w:pPr>
      <w:pStyle w:val="NormalWeb"/>
      <w:spacing w:before="0" w:beforeAutospacing="0" w:after="0" w:afterAutospacing="0" w:line="300" w:lineRule="atLeast"/>
      <w:jc w:val="center"/>
      <w:rPr>
        <w:rFonts w:ascii="Arial" w:hAnsi="Arial" w:cs="Arial"/>
        <w:b/>
        <w:color w:val="FF0000"/>
        <w:sz w:val="18"/>
        <w:szCs w:val="18"/>
      </w:rPr>
    </w:pPr>
    <w:r w:rsidRPr="001C5534">
      <w:pict>
        <v:shapetype id="_x0000_t32" coordsize="21600,21600" o:spt="32" o:oned="t" path="m,l21600,21600e" filled="f">
          <v:path arrowok="t" fillok="f" o:connecttype="none"/>
          <o:lock v:ext="edit" shapetype="t"/>
        </v:shapetype>
        <v:shape id="_x0000_s13313" type="#_x0000_t32" style="position:absolute;left:0;text-align:left;margin-left:-67.1pt;margin-top:.35pt;width:594pt;height:0;z-index:251660288" o:connectortype="straight" strokecolor="#e00" strokeweight="2.5pt">
          <v:shadow color="#868686"/>
        </v:shape>
      </w:pict>
    </w:r>
    <w:r w:rsidR="00110908">
      <w:rPr>
        <w:rFonts w:ascii="Arial" w:hAnsi="Arial" w:cs="Arial"/>
        <w:b/>
        <w:color w:val="FF0000"/>
        <w:sz w:val="18"/>
        <w:szCs w:val="18"/>
      </w:rPr>
      <w:t>A1, 2</w:t>
    </w:r>
    <w:r w:rsidR="00110908">
      <w:rPr>
        <w:rFonts w:ascii="Arial" w:hAnsi="Arial" w:cs="Arial"/>
        <w:b/>
        <w:color w:val="FF0000"/>
        <w:sz w:val="18"/>
        <w:szCs w:val="18"/>
        <w:vertAlign w:val="superscript"/>
      </w:rPr>
      <w:t>nd</w:t>
    </w:r>
    <w:r w:rsidR="00110908">
      <w:rPr>
        <w:rFonts w:ascii="Arial" w:hAnsi="Arial" w:cs="Arial"/>
        <w:b/>
        <w:color w:val="FF0000"/>
        <w:sz w:val="18"/>
        <w:szCs w:val="18"/>
      </w:rPr>
      <w:t xml:space="preserve"> FLOOR, EUREKA COURT, KS BAKERY BUILDING, OPP. R.S.BROTHERS LANE, AMEERPET, HYDERABAD,TELANGANA-500073.</w:t>
    </w:r>
  </w:p>
  <w:p w:rsidR="00110908" w:rsidRDefault="00110908" w:rsidP="00110908">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110908" w:rsidRDefault="00110908" w:rsidP="00110908">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110908" w:rsidRDefault="00110908" w:rsidP="00110908">
    <w:pPr>
      <w:pStyle w:val="Footer"/>
    </w:pPr>
  </w:p>
  <w:p w:rsidR="00110908" w:rsidRDefault="001109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08" w:rsidRDefault="00110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2B9" w:rsidRDefault="00EA42B9" w:rsidP="00110908">
      <w:pPr>
        <w:spacing w:after="0" w:line="240" w:lineRule="auto"/>
      </w:pPr>
      <w:r>
        <w:separator/>
      </w:r>
    </w:p>
  </w:footnote>
  <w:footnote w:type="continuationSeparator" w:id="1">
    <w:p w:rsidR="00EA42B9" w:rsidRDefault="00EA42B9" w:rsidP="00110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08" w:rsidRDefault="001C5534">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2610" o:spid="_x0000_s13315"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08" w:rsidRDefault="001C5534">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2611" o:spid="_x0000_s13316"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08" w:rsidRDefault="001C5534">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12609" o:spid="_x0000_s13314"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6B7"/>
    <w:multiLevelType w:val="hybridMultilevel"/>
    <w:tmpl w:val="E10E95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5FB4"/>
    <w:multiLevelType w:val="hybridMultilevel"/>
    <w:tmpl w:val="791A74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870A8"/>
    <w:multiLevelType w:val="hybridMultilevel"/>
    <w:tmpl w:val="68ACF5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19D24CA8"/>
    <w:multiLevelType w:val="hybridMultilevel"/>
    <w:tmpl w:val="2E3CF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6424E"/>
    <w:multiLevelType w:val="hybridMultilevel"/>
    <w:tmpl w:val="D102E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90797"/>
    <w:multiLevelType w:val="hybridMultilevel"/>
    <w:tmpl w:val="A1720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3DDC6F70"/>
    <w:multiLevelType w:val="hybridMultilevel"/>
    <w:tmpl w:val="CAC2E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nsid w:val="54A33EBD"/>
    <w:multiLevelType w:val="hybridMultilevel"/>
    <w:tmpl w:val="123C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B2D98"/>
    <w:multiLevelType w:val="hybridMultilevel"/>
    <w:tmpl w:val="DA7E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nsid w:val="72F50092"/>
    <w:multiLevelType w:val="hybridMultilevel"/>
    <w:tmpl w:val="2BC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E4E3A"/>
    <w:multiLevelType w:val="hybridMultilevel"/>
    <w:tmpl w:val="74FA1F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3"/>
  </w:num>
  <w:num w:numId="5">
    <w:abstractNumId w:val="13"/>
  </w:num>
  <w:num w:numId="6">
    <w:abstractNumId w:val="10"/>
  </w:num>
  <w:num w:numId="7">
    <w:abstractNumId w:val="12"/>
  </w:num>
  <w:num w:numId="8">
    <w:abstractNumId w:val="15"/>
  </w:num>
  <w:num w:numId="9">
    <w:abstractNumId w:val="11"/>
  </w:num>
  <w:num w:numId="10">
    <w:abstractNumId w:val="6"/>
  </w:num>
  <w:num w:numId="11">
    <w:abstractNumId w:val="16"/>
  </w:num>
  <w:num w:numId="12">
    <w:abstractNumId w:val="2"/>
  </w:num>
  <w:num w:numId="13">
    <w:abstractNumId w:val="1"/>
  </w:num>
  <w:num w:numId="14">
    <w:abstractNumId w:val="5"/>
  </w:num>
  <w:num w:numId="15">
    <w:abstractNumId w:val="0"/>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13"/>
      <o:rules v:ext="edit">
        <o:r id="V:Rule2" type="connector" idref="#_x0000_s13313"/>
      </o:rules>
    </o:shapelayout>
  </w:hdrShapeDefaults>
  <w:footnotePr>
    <w:footnote w:id="0"/>
    <w:footnote w:id="1"/>
  </w:footnotePr>
  <w:endnotePr>
    <w:endnote w:id="0"/>
    <w:endnote w:id="1"/>
  </w:endnotePr>
  <w:compat>
    <w:useFELayout/>
  </w:compat>
  <w:rsids>
    <w:rsidRoot w:val="00CA70E5"/>
    <w:rsid w:val="000522ED"/>
    <w:rsid w:val="000A1347"/>
    <w:rsid w:val="000B267B"/>
    <w:rsid w:val="00110908"/>
    <w:rsid w:val="00145B4B"/>
    <w:rsid w:val="00147C71"/>
    <w:rsid w:val="00170EE3"/>
    <w:rsid w:val="00191A96"/>
    <w:rsid w:val="001A2D77"/>
    <w:rsid w:val="001C5534"/>
    <w:rsid w:val="00201E91"/>
    <w:rsid w:val="00217341"/>
    <w:rsid w:val="00230B02"/>
    <w:rsid w:val="00236981"/>
    <w:rsid w:val="0024415C"/>
    <w:rsid w:val="002823F4"/>
    <w:rsid w:val="002C4C81"/>
    <w:rsid w:val="002E16FD"/>
    <w:rsid w:val="002E31C8"/>
    <w:rsid w:val="002E6B3B"/>
    <w:rsid w:val="002E71CD"/>
    <w:rsid w:val="00315F1C"/>
    <w:rsid w:val="00326AB4"/>
    <w:rsid w:val="003629C8"/>
    <w:rsid w:val="003D37B4"/>
    <w:rsid w:val="00422736"/>
    <w:rsid w:val="00457318"/>
    <w:rsid w:val="00481C6D"/>
    <w:rsid w:val="00497A3C"/>
    <w:rsid w:val="00504F17"/>
    <w:rsid w:val="005240E9"/>
    <w:rsid w:val="00557AA1"/>
    <w:rsid w:val="00567001"/>
    <w:rsid w:val="005C1CF9"/>
    <w:rsid w:val="005D6898"/>
    <w:rsid w:val="006116BF"/>
    <w:rsid w:val="006274F4"/>
    <w:rsid w:val="00644B02"/>
    <w:rsid w:val="00664746"/>
    <w:rsid w:val="006E61C4"/>
    <w:rsid w:val="0073387B"/>
    <w:rsid w:val="007470C4"/>
    <w:rsid w:val="007657FB"/>
    <w:rsid w:val="00773AE9"/>
    <w:rsid w:val="00795CC2"/>
    <w:rsid w:val="00797152"/>
    <w:rsid w:val="007A1184"/>
    <w:rsid w:val="007D14C0"/>
    <w:rsid w:val="008564CB"/>
    <w:rsid w:val="00872D1A"/>
    <w:rsid w:val="0088261F"/>
    <w:rsid w:val="00900E34"/>
    <w:rsid w:val="00901F89"/>
    <w:rsid w:val="00926FC0"/>
    <w:rsid w:val="00971BCF"/>
    <w:rsid w:val="0098463C"/>
    <w:rsid w:val="00992817"/>
    <w:rsid w:val="009B154F"/>
    <w:rsid w:val="009B3A2D"/>
    <w:rsid w:val="009F2D5F"/>
    <w:rsid w:val="00A174EE"/>
    <w:rsid w:val="00A21F53"/>
    <w:rsid w:val="00A55E17"/>
    <w:rsid w:val="00AA49AE"/>
    <w:rsid w:val="00AE32CF"/>
    <w:rsid w:val="00B15C37"/>
    <w:rsid w:val="00B56D86"/>
    <w:rsid w:val="00B6240F"/>
    <w:rsid w:val="00BA4A20"/>
    <w:rsid w:val="00BB4C9E"/>
    <w:rsid w:val="00C24513"/>
    <w:rsid w:val="00C33F94"/>
    <w:rsid w:val="00C509CB"/>
    <w:rsid w:val="00CA70E5"/>
    <w:rsid w:val="00CC3DB8"/>
    <w:rsid w:val="00CD3111"/>
    <w:rsid w:val="00D5186B"/>
    <w:rsid w:val="00D60408"/>
    <w:rsid w:val="00D7376A"/>
    <w:rsid w:val="00D81F1D"/>
    <w:rsid w:val="00DB7534"/>
    <w:rsid w:val="00DD320B"/>
    <w:rsid w:val="00DE608B"/>
    <w:rsid w:val="00E5548E"/>
    <w:rsid w:val="00EA42B9"/>
    <w:rsid w:val="00EC3EF6"/>
    <w:rsid w:val="00ED2E25"/>
    <w:rsid w:val="00ED38CA"/>
    <w:rsid w:val="00EF433E"/>
    <w:rsid w:val="00F17186"/>
    <w:rsid w:val="00F43E44"/>
    <w:rsid w:val="00F62E39"/>
    <w:rsid w:val="00F677BB"/>
    <w:rsid w:val="00F96CB2"/>
    <w:rsid w:val="00FC7923"/>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F17186"/>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A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20"/>
    <w:rPr>
      <w:rFonts w:ascii="Tahoma" w:hAnsi="Tahoma" w:cs="Tahoma"/>
      <w:sz w:val="16"/>
      <w:szCs w:val="16"/>
    </w:rPr>
  </w:style>
  <w:style w:type="paragraph" w:styleId="Header">
    <w:name w:val="header"/>
    <w:basedOn w:val="Normal"/>
    <w:link w:val="HeaderChar"/>
    <w:uiPriority w:val="99"/>
    <w:semiHidden/>
    <w:unhideWhenUsed/>
    <w:rsid w:val="001109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0908"/>
  </w:style>
  <w:style w:type="paragraph" w:styleId="Footer">
    <w:name w:val="footer"/>
    <w:basedOn w:val="Normal"/>
    <w:link w:val="FooterChar"/>
    <w:uiPriority w:val="99"/>
    <w:semiHidden/>
    <w:unhideWhenUsed/>
    <w:rsid w:val="001109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908"/>
  </w:style>
  <w:style w:type="paragraph" w:styleId="NormalWeb">
    <w:name w:val="Normal (Web)"/>
    <w:basedOn w:val="Normal"/>
    <w:uiPriority w:val="99"/>
    <w:semiHidden/>
    <w:unhideWhenUsed/>
    <w:rsid w:val="00110908"/>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9849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1562</Words>
  <Characters>8909</Characters>
  <Application>Microsoft Office Word</Application>
  <DocSecurity>0</DocSecurity>
  <Lines>74</Lines>
  <Paragraphs>20</Paragraphs>
  <ScaleCrop>false</ScaleCrop>
  <Manager>JAYAPRAKASH JP</Manager>
  <Company>JP INFOTECH</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83</cp:revision>
  <dcterms:created xsi:type="dcterms:W3CDTF">2014-07-29T16:10:00Z</dcterms:created>
  <dcterms:modified xsi:type="dcterms:W3CDTF">2018-01-03T08:08:00Z</dcterms:modified>
  <cp:category>IEEE Projects</cp:category>
  <cp:contentType>IEEE Projects 2016-2017</cp:contentType>
  <cp:contentStatus>www.jpinfotech.org</cp:contentStatus>
  <cp:version>09952649690</cp:version>
</cp:coreProperties>
</file>