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0E5" w:rsidRPr="001E28A9" w:rsidRDefault="004F4652" w:rsidP="004F4652">
      <w:pPr>
        <w:spacing w:after="0" w:line="360" w:lineRule="auto"/>
        <w:jc w:val="center"/>
        <w:rPr>
          <w:rFonts w:ascii="Times New Roman" w:hAnsi="Times New Roman" w:cs="Times New Roman"/>
          <w:b/>
          <w:sz w:val="36"/>
          <w:szCs w:val="28"/>
        </w:rPr>
      </w:pPr>
      <w:r w:rsidRPr="001E28A9">
        <w:rPr>
          <w:rFonts w:ascii="Times New Roman" w:hAnsi="Times New Roman" w:cs="Times New Roman"/>
          <w:b/>
          <w:sz w:val="36"/>
          <w:szCs w:val="28"/>
        </w:rPr>
        <w:t>A Stable Approach for Routing Queries in Unstructured P2P Networks</w:t>
      </w:r>
    </w:p>
    <w:p w:rsidR="00CA70E5" w:rsidRPr="002638C6" w:rsidRDefault="00CA70E5" w:rsidP="00CA70E5">
      <w:pPr>
        <w:spacing w:line="360" w:lineRule="auto"/>
        <w:jc w:val="both"/>
        <w:rPr>
          <w:rFonts w:ascii="Times New Roman" w:hAnsi="Times New Roman" w:cs="Times New Roman"/>
          <w:b/>
          <w:sz w:val="24"/>
          <w:szCs w:val="24"/>
          <w:u w:val="single"/>
        </w:rPr>
      </w:pPr>
      <w:r w:rsidRPr="002638C6">
        <w:rPr>
          <w:rFonts w:ascii="Times New Roman" w:hAnsi="Times New Roman" w:cs="Times New Roman"/>
          <w:b/>
          <w:sz w:val="24"/>
          <w:szCs w:val="24"/>
          <w:u w:val="single"/>
        </w:rPr>
        <w:t>ABSTRACT:</w:t>
      </w:r>
    </w:p>
    <w:p w:rsidR="002C0E83" w:rsidRPr="002638C6" w:rsidRDefault="004F332B" w:rsidP="00CA70E5">
      <w:pPr>
        <w:spacing w:line="360" w:lineRule="auto"/>
        <w:jc w:val="both"/>
        <w:rPr>
          <w:rFonts w:ascii="Times New Roman" w:hAnsi="Times New Roman" w:cs="Times New Roman"/>
          <w:bCs/>
          <w:sz w:val="24"/>
          <w:szCs w:val="24"/>
        </w:rPr>
      </w:pPr>
      <w:r w:rsidRPr="002638C6">
        <w:rPr>
          <w:rFonts w:ascii="Times New Roman" w:hAnsi="Times New Roman" w:cs="Times New Roman"/>
          <w:bCs/>
          <w:sz w:val="24"/>
          <w:szCs w:val="24"/>
        </w:rPr>
        <w:t>Finding a document or resource in an unstructured</w:t>
      </w:r>
      <w:r w:rsidR="002C0E83" w:rsidRPr="002638C6">
        <w:rPr>
          <w:rFonts w:ascii="Times New Roman" w:hAnsi="Times New Roman" w:cs="Times New Roman"/>
          <w:bCs/>
          <w:sz w:val="24"/>
          <w:szCs w:val="24"/>
        </w:rPr>
        <w:t xml:space="preserve"> </w:t>
      </w:r>
      <w:r w:rsidRPr="002638C6">
        <w:rPr>
          <w:rFonts w:ascii="Times New Roman" w:hAnsi="Times New Roman" w:cs="Times New Roman"/>
          <w:bCs/>
          <w:sz w:val="24"/>
          <w:szCs w:val="24"/>
        </w:rPr>
        <w:t>peer-to-peer network can be an exceedingly difficult problem. In</w:t>
      </w:r>
      <w:r w:rsidR="002C0E83" w:rsidRPr="002638C6">
        <w:rPr>
          <w:rFonts w:ascii="Times New Roman" w:hAnsi="Times New Roman" w:cs="Times New Roman"/>
          <w:bCs/>
          <w:sz w:val="24"/>
          <w:szCs w:val="24"/>
        </w:rPr>
        <w:t xml:space="preserve"> </w:t>
      </w:r>
      <w:r w:rsidRPr="002638C6">
        <w:rPr>
          <w:rFonts w:ascii="Times New Roman" w:hAnsi="Times New Roman" w:cs="Times New Roman"/>
          <w:bCs/>
          <w:sz w:val="24"/>
          <w:szCs w:val="24"/>
        </w:rPr>
        <w:t>this paper we propose a query routing approach that accounts for</w:t>
      </w:r>
      <w:r w:rsidR="002C0E83" w:rsidRPr="002638C6">
        <w:rPr>
          <w:rFonts w:ascii="Times New Roman" w:hAnsi="Times New Roman" w:cs="Times New Roman"/>
          <w:bCs/>
          <w:sz w:val="24"/>
          <w:szCs w:val="24"/>
        </w:rPr>
        <w:t xml:space="preserve"> </w:t>
      </w:r>
      <w:r w:rsidRPr="002638C6">
        <w:rPr>
          <w:rFonts w:ascii="Times New Roman" w:hAnsi="Times New Roman" w:cs="Times New Roman"/>
          <w:bCs/>
          <w:sz w:val="24"/>
          <w:szCs w:val="24"/>
        </w:rPr>
        <w:t>arbitrary overlay topologies, nodes with heterogeneous processing</w:t>
      </w:r>
      <w:r w:rsidR="002C0E83" w:rsidRPr="002638C6">
        <w:rPr>
          <w:rFonts w:ascii="Times New Roman" w:hAnsi="Times New Roman" w:cs="Times New Roman"/>
          <w:bCs/>
          <w:sz w:val="24"/>
          <w:szCs w:val="24"/>
        </w:rPr>
        <w:t xml:space="preserve"> </w:t>
      </w:r>
      <w:r w:rsidRPr="002638C6">
        <w:rPr>
          <w:rFonts w:ascii="Times New Roman" w:hAnsi="Times New Roman" w:cs="Times New Roman"/>
          <w:bCs/>
          <w:sz w:val="24"/>
          <w:szCs w:val="24"/>
        </w:rPr>
        <w:t>capacity, e.g., reflecting their degree of altruism, and heterogenous</w:t>
      </w:r>
      <w:r w:rsidR="002C0E83" w:rsidRPr="002638C6">
        <w:rPr>
          <w:rFonts w:ascii="Times New Roman" w:hAnsi="Times New Roman" w:cs="Times New Roman"/>
          <w:bCs/>
          <w:sz w:val="24"/>
          <w:szCs w:val="24"/>
        </w:rPr>
        <w:t xml:space="preserve"> </w:t>
      </w:r>
      <w:r w:rsidRPr="002638C6">
        <w:rPr>
          <w:rFonts w:ascii="Times New Roman" w:hAnsi="Times New Roman" w:cs="Times New Roman"/>
          <w:bCs/>
          <w:sz w:val="24"/>
          <w:szCs w:val="24"/>
        </w:rPr>
        <w:t>class-based likelihoods of query resolution at nodes which may reflect</w:t>
      </w:r>
      <w:r w:rsidR="002C0E83" w:rsidRPr="002638C6">
        <w:rPr>
          <w:rFonts w:ascii="Times New Roman" w:hAnsi="Times New Roman" w:cs="Times New Roman"/>
          <w:bCs/>
          <w:sz w:val="24"/>
          <w:szCs w:val="24"/>
        </w:rPr>
        <w:t xml:space="preserve"> </w:t>
      </w:r>
      <w:r w:rsidRPr="002638C6">
        <w:rPr>
          <w:rFonts w:ascii="Times New Roman" w:hAnsi="Times New Roman" w:cs="Times New Roman"/>
          <w:bCs/>
          <w:sz w:val="24"/>
          <w:szCs w:val="24"/>
        </w:rPr>
        <w:t>query loads and the manner in which files/resources are distributed</w:t>
      </w:r>
      <w:r w:rsidR="002C0E83" w:rsidRPr="002638C6">
        <w:rPr>
          <w:rFonts w:ascii="Times New Roman" w:hAnsi="Times New Roman" w:cs="Times New Roman"/>
          <w:bCs/>
          <w:sz w:val="24"/>
          <w:szCs w:val="24"/>
        </w:rPr>
        <w:t xml:space="preserve"> </w:t>
      </w:r>
      <w:r w:rsidRPr="002638C6">
        <w:rPr>
          <w:rFonts w:ascii="Times New Roman" w:hAnsi="Times New Roman" w:cs="Times New Roman"/>
          <w:bCs/>
          <w:sz w:val="24"/>
          <w:szCs w:val="24"/>
        </w:rPr>
        <w:t>across the network. The approach is shown to be stabilize</w:t>
      </w:r>
      <w:r w:rsidR="002C0E83" w:rsidRPr="002638C6">
        <w:rPr>
          <w:rFonts w:ascii="Times New Roman" w:hAnsi="Times New Roman" w:cs="Times New Roman"/>
          <w:bCs/>
          <w:sz w:val="24"/>
          <w:szCs w:val="24"/>
        </w:rPr>
        <w:t xml:space="preserve"> </w:t>
      </w:r>
      <w:r w:rsidRPr="002638C6">
        <w:rPr>
          <w:rFonts w:ascii="Times New Roman" w:hAnsi="Times New Roman" w:cs="Times New Roman"/>
          <w:bCs/>
          <w:sz w:val="24"/>
          <w:szCs w:val="24"/>
        </w:rPr>
        <w:t>the query load subject to a grade of service constraint, i.e., a guarantee</w:t>
      </w:r>
      <w:r w:rsidR="002C0E83" w:rsidRPr="002638C6">
        <w:rPr>
          <w:rFonts w:ascii="Times New Roman" w:hAnsi="Times New Roman" w:cs="Times New Roman"/>
          <w:bCs/>
          <w:sz w:val="24"/>
          <w:szCs w:val="24"/>
        </w:rPr>
        <w:t xml:space="preserve"> </w:t>
      </w:r>
      <w:r w:rsidRPr="002638C6">
        <w:rPr>
          <w:rFonts w:ascii="Times New Roman" w:hAnsi="Times New Roman" w:cs="Times New Roman"/>
          <w:bCs/>
          <w:sz w:val="24"/>
          <w:szCs w:val="24"/>
        </w:rPr>
        <w:t>that queries' routes meet pre-specified class-based bounds</w:t>
      </w:r>
      <w:r w:rsidR="002C0E83" w:rsidRPr="002638C6">
        <w:rPr>
          <w:rFonts w:ascii="Times New Roman" w:hAnsi="Times New Roman" w:cs="Times New Roman"/>
          <w:bCs/>
          <w:sz w:val="24"/>
          <w:szCs w:val="24"/>
        </w:rPr>
        <w:t xml:space="preserve"> </w:t>
      </w:r>
      <w:r w:rsidRPr="002638C6">
        <w:rPr>
          <w:rFonts w:ascii="Times New Roman" w:hAnsi="Times New Roman" w:cs="Times New Roman"/>
          <w:bCs/>
          <w:sz w:val="24"/>
          <w:szCs w:val="24"/>
        </w:rPr>
        <w:t xml:space="preserve">on their associated </w:t>
      </w:r>
      <w:r w:rsidRPr="002638C6">
        <w:rPr>
          <w:rFonts w:ascii="Times New Roman" w:hAnsi="Times New Roman" w:cs="Times New Roman"/>
          <w:i/>
          <w:iCs/>
          <w:sz w:val="24"/>
          <w:szCs w:val="24"/>
        </w:rPr>
        <w:t xml:space="preserve">a priori </w:t>
      </w:r>
      <w:r w:rsidRPr="002638C6">
        <w:rPr>
          <w:rFonts w:ascii="Times New Roman" w:hAnsi="Times New Roman" w:cs="Times New Roman"/>
          <w:bCs/>
          <w:sz w:val="24"/>
          <w:szCs w:val="24"/>
        </w:rPr>
        <w:t>probability of query resolution. An explicit</w:t>
      </w:r>
      <w:r w:rsidR="002C0E83" w:rsidRPr="002638C6">
        <w:rPr>
          <w:rFonts w:ascii="Times New Roman" w:hAnsi="Times New Roman" w:cs="Times New Roman"/>
          <w:bCs/>
          <w:sz w:val="24"/>
          <w:szCs w:val="24"/>
        </w:rPr>
        <w:t xml:space="preserve"> </w:t>
      </w:r>
      <w:r w:rsidRPr="002638C6">
        <w:rPr>
          <w:rFonts w:ascii="Times New Roman" w:hAnsi="Times New Roman" w:cs="Times New Roman"/>
          <w:bCs/>
          <w:sz w:val="24"/>
          <w:szCs w:val="24"/>
        </w:rPr>
        <w:t>characterization of the capacity region for such systems is</w:t>
      </w:r>
      <w:r w:rsidR="002C0E83" w:rsidRPr="002638C6">
        <w:rPr>
          <w:rFonts w:ascii="Times New Roman" w:hAnsi="Times New Roman" w:cs="Times New Roman"/>
          <w:bCs/>
          <w:sz w:val="24"/>
          <w:szCs w:val="24"/>
        </w:rPr>
        <w:t xml:space="preserve"> </w:t>
      </w:r>
      <w:r w:rsidRPr="002638C6">
        <w:rPr>
          <w:rFonts w:ascii="Times New Roman" w:hAnsi="Times New Roman" w:cs="Times New Roman"/>
          <w:bCs/>
          <w:sz w:val="24"/>
          <w:szCs w:val="24"/>
        </w:rPr>
        <w:t>given and numerically compared to that associated with random</w:t>
      </w:r>
      <w:r w:rsidR="002C0E83" w:rsidRPr="002638C6">
        <w:rPr>
          <w:rFonts w:ascii="Times New Roman" w:hAnsi="Times New Roman" w:cs="Times New Roman"/>
          <w:bCs/>
          <w:sz w:val="24"/>
          <w:szCs w:val="24"/>
        </w:rPr>
        <w:t xml:space="preserve"> </w:t>
      </w:r>
      <w:r w:rsidRPr="002638C6">
        <w:rPr>
          <w:rFonts w:ascii="Times New Roman" w:hAnsi="Times New Roman" w:cs="Times New Roman"/>
          <w:bCs/>
          <w:sz w:val="24"/>
          <w:szCs w:val="24"/>
        </w:rPr>
        <w:t>walk based searches. Simulation results further show the performance</w:t>
      </w:r>
      <w:r w:rsidR="002C0E83" w:rsidRPr="002638C6">
        <w:rPr>
          <w:rFonts w:ascii="Times New Roman" w:hAnsi="Times New Roman" w:cs="Times New Roman"/>
          <w:bCs/>
          <w:sz w:val="24"/>
          <w:szCs w:val="24"/>
        </w:rPr>
        <w:t xml:space="preserve"> </w:t>
      </w:r>
      <w:r w:rsidRPr="002638C6">
        <w:rPr>
          <w:rFonts w:ascii="Times New Roman" w:hAnsi="Times New Roman" w:cs="Times New Roman"/>
          <w:bCs/>
          <w:sz w:val="24"/>
          <w:szCs w:val="24"/>
        </w:rPr>
        <w:t>benefits, in terms of mean delay, of the proposed approach.</w:t>
      </w:r>
      <w:r w:rsidR="002C0E83" w:rsidRPr="002638C6">
        <w:rPr>
          <w:rFonts w:ascii="Times New Roman" w:hAnsi="Times New Roman" w:cs="Times New Roman"/>
          <w:bCs/>
          <w:sz w:val="24"/>
          <w:szCs w:val="24"/>
        </w:rPr>
        <w:t xml:space="preserve"> </w:t>
      </w:r>
      <w:r w:rsidRPr="002638C6">
        <w:rPr>
          <w:rFonts w:ascii="Times New Roman" w:hAnsi="Times New Roman" w:cs="Times New Roman"/>
          <w:bCs/>
          <w:sz w:val="24"/>
          <w:szCs w:val="24"/>
        </w:rPr>
        <w:t>Additional aspects associated with reducing complexity, estimating</w:t>
      </w:r>
      <w:r w:rsidR="002C0E83" w:rsidRPr="002638C6">
        <w:rPr>
          <w:rFonts w:ascii="Times New Roman" w:hAnsi="Times New Roman" w:cs="Times New Roman"/>
          <w:bCs/>
          <w:sz w:val="24"/>
          <w:szCs w:val="24"/>
        </w:rPr>
        <w:t xml:space="preserve"> </w:t>
      </w:r>
      <w:r w:rsidRPr="002638C6">
        <w:rPr>
          <w:rFonts w:ascii="Times New Roman" w:hAnsi="Times New Roman" w:cs="Times New Roman"/>
          <w:bCs/>
          <w:sz w:val="24"/>
          <w:szCs w:val="24"/>
        </w:rPr>
        <w:t>parameters, and adaptation to class-based query resolution probabilities</w:t>
      </w:r>
      <w:r w:rsidR="002C0E83" w:rsidRPr="002638C6">
        <w:rPr>
          <w:rFonts w:ascii="Times New Roman" w:hAnsi="Times New Roman" w:cs="Times New Roman"/>
          <w:bCs/>
          <w:sz w:val="24"/>
          <w:szCs w:val="24"/>
        </w:rPr>
        <w:t xml:space="preserve"> </w:t>
      </w:r>
      <w:r w:rsidRPr="002638C6">
        <w:rPr>
          <w:rFonts w:ascii="Times New Roman" w:hAnsi="Times New Roman" w:cs="Times New Roman"/>
          <w:bCs/>
          <w:sz w:val="24"/>
          <w:szCs w:val="24"/>
        </w:rPr>
        <w:t>and traffic loads are studied.</w:t>
      </w:r>
      <w:r w:rsidR="002C0E83" w:rsidRPr="002638C6">
        <w:rPr>
          <w:rFonts w:ascii="Times New Roman" w:hAnsi="Times New Roman" w:cs="Times New Roman"/>
          <w:bCs/>
          <w:sz w:val="24"/>
          <w:szCs w:val="24"/>
        </w:rPr>
        <w:t xml:space="preserve"> </w:t>
      </w:r>
    </w:p>
    <w:p w:rsidR="00CA70E5" w:rsidRPr="002638C6" w:rsidRDefault="00CA70E5" w:rsidP="00CA70E5">
      <w:pPr>
        <w:spacing w:line="360" w:lineRule="auto"/>
        <w:jc w:val="both"/>
        <w:rPr>
          <w:rFonts w:ascii="Times New Roman" w:hAnsi="Times New Roman" w:cs="Times New Roman"/>
          <w:b/>
          <w:sz w:val="24"/>
          <w:szCs w:val="24"/>
          <w:u w:val="single"/>
        </w:rPr>
      </w:pPr>
      <w:r w:rsidRPr="002638C6">
        <w:rPr>
          <w:rFonts w:ascii="Times New Roman" w:hAnsi="Times New Roman" w:cs="Times New Roman"/>
          <w:b/>
          <w:sz w:val="24"/>
          <w:szCs w:val="24"/>
          <w:u w:val="single"/>
        </w:rPr>
        <w:t>EXISTING SYSTEM:</w:t>
      </w:r>
    </w:p>
    <w:p w:rsidR="00F07A0C" w:rsidRPr="002638C6" w:rsidRDefault="008E299A" w:rsidP="00455EC7">
      <w:pPr>
        <w:pStyle w:val="ListParagraph"/>
        <w:numPr>
          <w:ilvl w:val="0"/>
          <w:numId w:val="9"/>
        </w:numPr>
        <w:spacing w:line="360" w:lineRule="auto"/>
        <w:jc w:val="both"/>
        <w:rPr>
          <w:rFonts w:ascii="Times New Roman" w:hAnsi="Times New Roman" w:cs="Times New Roman"/>
          <w:sz w:val="24"/>
          <w:szCs w:val="24"/>
        </w:rPr>
      </w:pPr>
      <w:r w:rsidRPr="002638C6">
        <w:rPr>
          <w:rFonts w:ascii="Times New Roman" w:hAnsi="Times New Roman" w:cs="Times New Roman"/>
          <w:sz w:val="24"/>
          <w:szCs w:val="24"/>
        </w:rPr>
        <w:t>In a purely unstructured P2P network, a node only knows its overlay neighbors. With such limited information, search techniques for unstructured networks have mostly been based on limited-scope flooding, simulated random walks, and their variants.</w:t>
      </w:r>
    </w:p>
    <w:p w:rsidR="00A55065" w:rsidRPr="002638C6" w:rsidRDefault="008E299A" w:rsidP="00455EC7">
      <w:pPr>
        <w:pStyle w:val="ListParagraph"/>
        <w:numPr>
          <w:ilvl w:val="0"/>
          <w:numId w:val="9"/>
        </w:numPr>
        <w:spacing w:line="360" w:lineRule="auto"/>
        <w:jc w:val="both"/>
        <w:rPr>
          <w:rFonts w:ascii="Times New Roman" w:hAnsi="Times New Roman" w:cs="Times New Roman"/>
          <w:sz w:val="24"/>
          <w:szCs w:val="24"/>
        </w:rPr>
      </w:pPr>
      <w:r w:rsidRPr="002638C6">
        <w:rPr>
          <w:rFonts w:ascii="Times New Roman" w:hAnsi="Times New Roman" w:cs="Times New Roman"/>
          <w:sz w:val="24"/>
          <w:szCs w:val="24"/>
        </w:rPr>
        <w:t>Much research in this area has focused on evaluating these search techniques based on the contact time, i.e., number of hops required to find the target, using the spectral theory of Markov chains on (random) graphs, see e.g.,  Unfortunately in heterogenous settings where service capacity or resolution likelihoods vary across peers, such search techniques perform poorly under high query loads.</w:t>
      </w:r>
    </w:p>
    <w:p w:rsidR="00CA70E5" w:rsidRPr="002638C6" w:rsidRDefault="008E299A" w:rsidP="00455EC7">
      <w:pPr>
        <w:pStyle w:val="ListParagraph"/>
        <w:numPr>
          <w:ilvl w:val="0"/>
          <w:numId w:val="9"/>
        </w:numPr>
        <w:spacing w:line="360" w:lineRule="auto"/>
        <w:jc w:val="both"/>
        <w:rPr>
          <w:rFonts w:ascii="Times New Roman" w:hAnsi="Times New Roman" w:cs="Times New Roman"/>
          <w:sz w:val="24"/>
          <w:szCs w:val="24"/>
        </w:rPr>
      </w:pPr>
      <w:r w:rsidRPr="002638C6">
        <w:rPr>
          <w:rFonts w:ascii="Times New Roman" w:hAnsi="Times New Roman" w:cs="Times New Roman"/>
          <w:sz w:val="24"/>
          <w:szCs w:val="24"/>
        </w:rPr>
        <w:t>The inefficiencies of purely unstructured networks can be partially addressed by hybrid P2P systems, e.g., FastTrack and Gnutella2.</w:t>
      </w:r>
    </w:p>
    <w:p w:rsidR="00CA70E5" w:rsidRPr="002638C6" w:rsidRDefault="00CA70E5" w:rsidP="00CA70E5">
      <w:pPr>
        <w:spacing w:line="360" w:lineRule="auto"/>
        <w:jc w:val="both"/>
        <w:rPr>
          <w:rFonts w:ascii="Times New Roman" w:hAnsi="Times New Roman" w:cs="Times New Roman"/>
          <w:b/>
          <w:sz w:val="24"/>
          <w:szCs w:val="24"/>
          <w:u w:val="single"/>
        </w:rPr>
      </w:pPr>
      <w:r w:rsidRPr="002638C6">
        <w:rPr>
          <w:rFonts w:ascii="Times New Roman" w:hAnsi="Times New Roman" w:cs="Times New Roman"/>
          <w:b/>
          <w:sz w:val="24"/>
          <w:szCs w:val="24"/>
          <w:u w:val="single"/>
        </w:rPr>
        <w:lastRenderedPageBreak/>
        <w:t>DISADVANTAGES OF EXISTING SYSTEM:</w:t>
      </w:r>
    </w:p>
    <w:p w:rsidR="008E299A" w:rsidRPr="002638C6" w:rsidRDefault="008E299A" w:rsidP="00884B19">
      <w:pPr>
        <w:pStyle w:val="ListParagraph"/>
        <w:numPr>
          <w:ilvl w:val="0"/>
          <w:numId w:val="10"/>
        </w:numPr>
        <w:tabs>
          <w:tab w:val="left" w:pos="6180"/>
        </w:tabs>
        <w:spacing w:line="360" w:lineRule="auto"/>
        <w:jc w:val="both"/>
        <w:rPr>
          <w:rFonts w:ascii="Times New Roman" w:hAnsi="Times New Roman" w:cs="Times New Roman"/>
          <w:sz w:val="24"/>
          <w:szCs w:val="24"/>
        </w:rPr>
      </w:pPr>
      <w:r w:rsidRPr="002638C6">
        <w:rPr>
          <w:rFonts w:ascii="Times New Roman" w:hAnsi="Times New Roman" w:cs="Times New Roman"/>
          <w:sz w:val="24"/>
          <w:szCs w:val="24"/>
        </w:rPr>
        <w:t xml:space="preserve">In structured networks the difficulty of search/discovery is shifted to that of maintaining the structural invariants required to achieve efficient </w:t>
      </w:r>
    </w:p>
    <w:p w:rsidR="008E299A" w:rsidRPr="002638C6" w:rsidRDefault="008E299A" w:rsidP="00884B19">
      <w:pPr>
        <w:pStyle w:val="ListParagraph"/>
        <w:numPr>
          <w:ilvl w:val="0"/>
          <w:numId w:val="10"/>
        </w:numPr>
        <w:tabs>
          <w:tab w:val="left" w:pos="6180"/>
        </w:tabs>
        <w:spacing w:line="360" w:lineRule="auto"/>
        <w:jc w:val="both"/>
        <w:rPr>
          <w:rFonts w:ascii="Times New Roman" w:hAnsi="Times New Roman" w:cs="Times New Roman"/>
          <w:sz w:val="24"/>
          <w:szCs w:val="24"/>
        </w:rPr>
      </w:pPr>
      <w:r w:rsidRPr="002638C6">
        <w:rPr>
          <w:rFonts w:ascii="Times New Roman" w:hAnsi="Times New Roman" w:cs="Times New Roman"/>
          <w:sz w:val="24"/>
          <w:szCs w:val="24"/>
        </w:rPr>
        <w:t>In query resolution particularly in dynamic settings with peer/content churn or when reactive load balancing is required.</w:t>
      </w:r>
    </w:p>
    <w:p w:rsidR="008E299A" w:rsidRPr="002638C6" w:rsidRDefault="008E299A" w:rsidP="00884B19">
      <w:pPr>
        <w:pStyle w:val="ListParagraph"/>
        <w:numPr>
          <w:ilvl w:val="0"/>
          <w:numId w:val="10"/>
        </w:numPr>
        <w:tabs>
          <w:tab w:val="left" w:pos="6180"/>
        </w:tabs>
        <w:spacing w:line="360" w:lineRule="auto"/>
        <w:jc w:val="both"/>
        <w:rPr>
          <w:rFonts w:ascii="Times New Roman" w:hAnsi="Times New Roman" w:cs="Times New Roman"/>
          <w:sz w:val="24"/>
          <w:szCs w:val="24"/>
        </w:rPr>
      </w:pPr>
      <w:r w:rsidRPr="002638C6">
        <w:rPr>
          <w:rFonts w:ascii="Times New Roman" w:hAnsi="Times New Roman" w:cs="Times New Roman"/>
          <w:sz w:val="24"/>
          <w:szCs w:val="24"/>
        </w:rPr>
        <w:t>Standard backpressure-based routing our policies suffer from a major drawback: each node needs to share the state of its potentially large number of non-empty queues with its neighbors.</w:t>
      </w:r>
    </w:p>
    <w:p w:rsidR="008E299A" w:rsidRPr="002638C6" w:rsidRDefault="008E299A" w:rsidP="00884B19">
      <w:pPr>
        <w:pStyle w:val="ListParagraph"/>
        <w:numPr>
          <w:ilvl w:val="0"/>
          <w:numId w:val="10"/>
        </w:numPr>
        <w:spacing w:line="360" w:lineRule="auto"/>
        <w:jc w:val="both"/>
        <w:rPr>
          <w:rFonts w:ascii="Times New Roman" w:hAnsi="Times New Roman" w:cs="Times New Roman"/>
          <w:bCs/>
          <w:sz w:val="24"/>
          <w:szCs w:val="24"/>
        </w:rPr>
      </w:pPr>
      <w:r w:rsidRPr="002638C6">
        <w:rPr>
          <w:rFonts w:ascii="Times New Roman" w:hAnsi="Times New Roman" w:cs="Times New Roman"/>
          <w:bCs/>
          <w:sz w:val="24"/>
          <w:szCs w:val="24"/>
        </w:rPr>
        <w:t>Complexity problem will be a</w:t>
      </w:r>
      <w:r w:rsidR="00455EC7" w:rsidRPr="002638C6">
        <w:rPr>
          <w:rFonts w:ascii="Times New Roman" w:hAnsi="Times New Roman" w:cs="Times New Roman"/>
          <w:bCs/>
          <w:sz w:val="24"/>
          <w:szCs w:val="24"/>
        </w:rPr>
        <w:t>lso raised</w:t>
      </w:r>
      <w:r w:rsidRPr="002638C6">
        <w:rPr>
          <w:rFonts w:ascii="Times New Roman" w:hAnsi="Times New Roman" w:cs="Times New Roman"/>
          <w:bCs/>
          <w:sz w:val="24"/>
          <w:szCs w:val="24"/>
        </w:rPr>
        <w:t>.</w:t>
      </w:r>
    </w:p>
    <w:p w:rsidR="00CA70E5" w:rsidRPr="002638C6" w:rsidRDefault="00CA70E5" w:rsidP="00CA70E5">
      <w:pPr>
        <w:spacing w:line="360" w:lineRule="auto"/>
        <w:jc w:val="both"/>
        <w:rPr>
          <w:rFonts w:ascii="Times New Roman" w:hAnsi="Times New Roman" w:cs="Times New Roman"/>
          <w:sz w:val="24"/>
          <w:szCs w:val="24"/>
        </w:rPr>
      </w:pPr>
    </w:p>
    <w:p w:rsidR="00CA70E5" w:rsidRPr="002638C6" w:rsidRDefault="00CA70E5" w:rsidP="00CA70E5">
      <w:pPr>
        <w:spacing w:line="360" w:lineRule="auto"/>
        <w:jc w:val="both"/>
        <w:rPr>
          <w:rFonts w:ascii="Times New Roman" w:hAnsi="Times New Roman" w:cs="Times New Roman"/>
          <w:b/>
          <w:sz w:val="24"/>
          <w:szCs w:val="24"/>
          <w:u w:val="single"/>
        </w:rPr>
      </w:pPr>
      <w:r w:rsidRPr="002638C6">
        <w:rPr>
          <w:rFonts w:ascii="Times New Roman" w:hAnsi="Times New Roman" w:cs="Times New Roman"/>
          <w:b/>
          <w:sz w:val="24"/>
          <w:szCs w:val="24"/>
          <w:u w:val="single"/>
        </w:rPr>
        <w:t>PROPOSED SYSTEM:</w:t>
      </w:r>
    </w:p>
    <w:p w:rsidR="00AD27E7" w:rsidRPr="002638C6" w:rsidRDefault="004E10C2" w:rsidP="00A70651">
      <w:pPr>
        <w:pStyle w:val="ListParagraph"/>
        <w:numPr>
          <w:ilvl w:val="0"/>
          <w:numId w:val="11"/>
        </w:numPr>
        <w:spacing w:line="360" w:lineRule="auto"/>
        <w:jc w:val="both"/>
        <w:rPr>
          <w:rFonts w:ascii="Times New Roman" w:hAnsi="Times New Roman" w:cs="Times New Roman"/>
          <w:sz w:val="24"/>
          <w:szCs w:val="24"/>
        </w:rPr>
      </w:pPr>
      <w:r w:rsidRPr="002638C6">
        <w:rPr>
          <w:rFonts w:ascii="Times New Roman" w:hAnsi="Times New Roman" w:cs="Times New Roman"/>
          <w:sz w:val="24"/>
          <w:szCs w:val="24"/>
        </w:rPr>
        <w:t>Given a hybrid P2P topology and query classification, we propose</w:t>
      </w:r>
      <w:r w:rsidR="00AD27E7" w:rsidRPr="002638C6">
        <w:rPr>
          <w:rFonts w:ascii="Times New Roman" w:hAnsi="Times New Roman" w:cs="Times New Roman"/>
          <w:sz w:val="24"/>
          <w:szCs w:val="24"/>
        </w:rPr>
        <w:t xml:space="preserve"> </w:t>
      </w:r>
      <w:r w:rsidRPr="002638C6">
        <w:rPr>
          <w:rFonts w:ascii="Times New Roman" w:hAnsi="Times New Roman" w:cs="Times New Roman"/>
          <w:sz w:val="24"/>
          <w:szCs w:val="24"/>
        </w:rPr>
        <w:t>a novel query resolution mechanism which stabilizes the</w:t>
      </w:r>
      <w:r w:rsidR="00AD27E7" w:rsidRPr="002638C6">
        <w:rPr>
          <w:rFonts w:ascii="Times New Roman" w:hAnsi="Times New Roman" w:cs="Times New Roman"/>
          <w:sz w:val="24"/>
          <w:szCs w:val="24"/>
        </w:rPr>
        <w:t xml:space="preserve"> </w:t>
      </w:r>
      <w:r w:rsidRPr="002638C6">
        <w:rPr>
          <w:rFonts w:ascii="Times New Roman" w:hAnsi="Times New Roman" w:cs="Times New Roman"/>
          <w:sz w:val="24"/>
          <w:szCs w:val="24"/>
        </w:rPr>
        <w:t>system for all query loads within a ‘capacity region’, i.e., the set</w:t>
      </w:r>
      <w:r w:rsidR="00AD27E7" w:rsidRPr="002638C6">
        <w:rPr>
          <w:rFonts w:ascii="Times New Roman" w:hAnsi="Times New Roman" w:cs="Times New Roman"/>
          <w:sz w:val="24"/>
          <w:szCs w:val="24"/>
        </w:rPr>
        <w:t xml:space="preserve"> </w:t>
      </w:r>
      <w:r w:rsidRPr="002638C6">
        <w:rPr>
          <w:rFonts w:ascii="Times New Roman" w:hAnsi="Times New Roman" w:cs="Times New Roman"/>
          <w:sz w:val="24"/>
          <w:szCs w:val="24"/>
        </w:rPr>
        <w:t xml:space="preserve">of loads for which stability is feasible. </w:t>
      </w:r>
    </w:p>
    <w:p w:rsidR="00AD27E7" w:rsidRPr="002638C6" w:rsidRDefault="004E10C2" w:rsidP="00A70651">
      <w:pPr>
        <w:pStyle w:val="ListParagraph"/>
        <w:numPr>
          <w:ilvl w:val="0"/>
          <w:numId w:val="11"/>
        </w:numPr>
        <w:spacing w:line="360" w:lineRule="auto"/>
        <w:jc w:val="both"/>
        <w:rPr>
          <w:rFonts w:ascii="Times New Roman" w:hAnsi="Times New Roman" w:cs="Times New Roman"/>
          <w:sz w:val="24"/>
          <w:szCs w:val="24"/>
        </w:rPr>
      </w:pPr>
      <w:r w:rsidRPr="002638C6">
        <w:rPr>
          <w:rFonts w:ascii="Times New Roman" w:hAnsi="Times New Roman" w:cs="Times New Roman"/>
          <w:sz w:val="24"/>
          <w:szCs w:val="24"/>
        </w:rPr>
        <w:t>Essentially, our policy is a</w:t>
      </w:r>
      <w:r w:rsidR="00AD27E7" w:rsidRPr="002638C6">
        <w:rPr>
          <w:rFonts w:ascii="Times New Roman" w:hAnsi="Times New Roman" w:cs="Times New Roman"/>
          <w:sz w:val="24"/>
          <w:szCs w:val="24"/>
        </w:rPr>
        <w:t xml:space="preserve"> </w:t>
      </w:r>
      <w:r w:rsidRPr="002638C6">
        <w:rPr>
          <w:rFonts w:ascii="Times New Roman" w:hAnsi="Times New Roman" w:cs="Times New Roman"/>
          <w:sz w:val="24"/>
          <w:szCs w:val="24"/>
        </w:rPr>
        <w:t>biased random walk where forwarding decision for each query</w:t>
      </w:r>
      <w:r w:rsidR="00AD27E7" w:rsidRPr="002638C6">
        <w:rPr>
          <w:rFonts w:ascii="Times New Roman" w:hAnsi="Times New Roman" w:cs="Times New Roman"/>
          <w:sz w:val="24"/>
          <w:szCs w:val="24"/>
        </w:rPr>
        <w:t xml:space="preserve"> </w:t>
      </w:r>
      <w:r w:rsidRPr="002638C6">
        <w:rPr>
          <w:rFonts w:ascii="Times New Roman" w:hAnsi="Times New Roman" w:cs="Times New Roman"/>
          <w:sz w:val="24"/>
          <w:szCs w:val="24"/>
        </w:rPr>
        <w:t xml:space="preserve">is based on instantaneous query loads at super-peers. </w:t>
      </w:r>
    </w:p>
    <w:p w:rsidR="004E10C2" w:rsidRPr="002638C6" w:rsidRDefault="004E10C2" w:rsidP="00A70651">
      <w:pPr>
        <w:pStyle w:val="ListParagraph"/>
        <w:numPr>
          <w:ilvl w:val="0"/>
          <w:numId w:val="11"/>
        </w:numPr>
        <w:spacing w:line="360" w:lineRule="auto"/>
        <w:jc w:val="both"/>
        <w:rPr>
          <w:rFonts w:ascii="Times New Roman" w:hAnsi="Times New Roman" w:cs="Times New Roman"/>
          <w:sz w:val="24"/>
          <w:szCs w:val="24"/>
        </w:rPr>
      </w:pPr>
      <w:r w:rsidRPr="002638C6">
        <w:rPr>
          <w:rFonts w:ascii="Times New Roman" w:hAnsi="Times New Roman" w:cs="Times New Roman"/>
          <w:sz w:val="24"/>
          <w:szCs w:val="24"/>
        </w:rPr>
        <w:t>To balance</w:t>
      </w:r>
      <w:r w:rsidR="00AD27E7" w:rsidRPr="002638C6">
        <w:rPr>
          <w:rFonts w:ascii="Times New Roman" w:hAnsi="Times New Roman" w:cs="Times New Roman"/>
          <w:sz w:val="24"/>
          <w:szCs w:val="24"/>
        </w:rPr>
        <w:t xml:space="preserve"> </w:t>
      </w:r>
      <w:r w:rsidRPr="002638C6">
        <w:rPr>
          <w:rFonts w:ascii="Times New Roman" w:hAnsi="Times New Roman" w:cs="Times New Roman"/>
          <w:sz w:val="24"/>
          <w:szCs w:val="24"/>
        </w:rPr>
        <w:t>the load across heterogeneous super-peers, the policy aims</w:t>
      </w:r>
      <w:r w:rsidR="00AD27E7" w:rsidRPr="002638C6">
        <w:rPr>
          <w:rFonts w:ascii="Times New Roman" w:hAnsi="Times New Roman" w:cs="Times New Roman"/>
          <w:sz w:val="24"/>
          <w:szCs w:val="24"/>
        </w:rPr>
        <w:t xml:space="preserve"> </w:t>
      </w:r>
      <w:r w:rsidRPr="002638C6">
        <w:rPr>
          <w:rFonts w:ascii="Times New Roman" w:hAnsi="Times New Roman" w:cs="Times New Roman"/>
          <w:sz w:val="24"/>
          <w:szCs w:val="24"/>
        </w:rPr>
        <w:t>at reducing the differential backlog at neighboring super-peers,</w:t>
      </w:r>
      <w:r w:rsidR="00AD27E7" w:rsidRPr="002638C6">
        <w:rPr>
          <w:rFonts w:ascii="Times New Roman" w:hAnsi="Times New Roman" w:cs="Times New Roman"/>
          <w:sz w:val="24"/>
          <w:szCs w:val="24"/>
        </w:rPr>
        <w:t xml:space="preserve"> </w:t>
      </w:r>
      <w:r w:rsidRPr="002638C6">
        <w:rPr>
          <w:rFonts w:ascii="Times New Roman" w:hAnsi="Times New Roman" w:cs="Times New Roman"/>
          <w:sz w:val="24"/>
          <w:szCs w:val="24"/>
        </w:rPr>
        <w:t>while taking into account the class and history information to</w:t>
      </w:r>
      <w:r w:rsidR="00AD27E7" w:rsidRPr="002638C6">
        <w:rPr>
          <w:rFonts w:ascii="Times New Roman" w:hAnsi="Times New Roman" w:cs="Times New Roman"/>
          <w:sz w:val="24"/>
          <w:szCs w:val="24"/>
        </w:rPr>
        <w:t xml:space="preserve"> </w:t>
      </w:r>
      <w:r w:rsidRPr="002638C6">
        <w:rPr>
          <w:rFonts w:ascii="Times New Roman" w:hAnsi="Times New Roman" w:cs="Times New Roman"/>
          <w:sz w:val="24"/>
          <w:szCs w:val="24"/>
        </w:rPr>
        <w:t>improve the query's resolvability.</w:t>
      </w:r>
    </w:p>
    <w:p w:rsidR="00CA70E5" w:rsidRPr="002638C6" w:rsidRDefault="004E10C2" w:rsidP="00A70651">
      <w:pPr>
        <w:pStyle w:val="ListParagraph"/>
        <w:numPr>
          <w:ilvl w:val="0"/>
          <w:numId w:val="11"/>
        </w:numPr>
        <w:spacing w:line="360" w:lineRule="auto"/>
        <w:jc w:val="both"/>
        <w:rPr>
          <w:rFonts w:ascii="Times New Roman" w:hAnsi="Times New Roman" w:cs="Times New Roman"/>
          <w:sz w:val="24"/>
          <w:szCs w:val="24"/>
        </w:rPr>
      </w:pPr>
      <w:r w:rsidRPr="002638C6">
        <w:rPr>
          <w:rFonts w:ascii="Times New Roman" w:hAnsi="Times New Roman" w:cs="Times New Roman"/>
          <w:sz w:val="24"/>
          <w:szCs w:val="24"/>
        </w:rPr>
        <w:t>Our policy draws upon standard backpressure routing algorithm,</w:t>
      </w:r>
      <w:r w:rsidR="00AD27E7" w:rsidRPr="002638C6">
        <w:rPr>
          <w:rFonts w:ascii="Times New Roman" w:hAnsi="Times New Roman" w:cs="Times New Roman"/>
          <w:sz w:val="24"/>
          <w:szCs w:val="24"/>
        </w:rPr>
        <w:t xml:space="preserve"> </w:t>
      </w:r>
      <w:r w:rsidRPr="002638C6">
        <w:rPr>
          <w:rFonts w:ascii="Times New Roman" w:hAnsi="Times New Roman" w:cs="Times New Roman"/>
          <w:sz w:val="24"/>
          <w:szCs w:val="24"/>
        </w:rPr>
        <w:t>which is used to achieve stability in packet switching</w:t>
      </w:r>
      <w:r w:rsidR="00AD27E7" w:rsidRPr="002638C6">
        <w:rPr>
          <w:rFonts w:ascii="Times New Roman" w:hAnsi="Times New Roman" w:cs="Times New Roman"/>
          <w:sz w:val="24"/>
          <w:szCs w:val="24"/>
        </w:rPr>
        <w:t xml:space="preserve"> </w:t>
      </w:r>
      <w:r w:rsidRPr="002638C6">
        <w:rPr>
          <w:rFonts w:ascii="Times New Roman" w:hAnsi="Times New Roman" w:cs="Times New Roman"/>
          <w:sz w:val="24"/>
          <w:szCs w:val="24"/>
        </w:rPr>
        <w:t>networks,</w:t>
      </w:r>
    </w:p>
    <w:p w:rsidR="00CE4C6F" w:rsidRPr="002638C6" w:rsidRDefault="00CE4C6F" w:rsidP="00A70651">
      <w:pPr>
        <w:pStyle w:val="ListParagraph"/>
        <w:numPr>
          <w:ilvl w:val="0"/>
          <w:numId w:val="11"/>
        </w:numPr>
        <w:spacing w:line="360" w:lineRule="auto"/>
        <w:jc w:val="both"/>
        <w:rPr>
          <w:rFonts w:ascii="Times New Roman" w:hAnsi="Times New Roman" w:cs="Times New Roman"/>
          <w:sz w:val="24"/>
          <w:szCs w:val="24"/>
        </w:rPr>
      </w:pPr>
      <w:r w:rsidRPr="002638C6">
        <w:rPr>
          <w:rFonts w:ascii="Times New Roman" w:hAnsi="Times New Roman" w:cs="Times New Roman"/>
          <w:sz w:val="24"/>
          <w:szCs w:val="24"/>
        </w:rPr>
        <w:t>We propose a query forwarding mechanism for unstructured</w:t>
      </w:r>
      <w:r w:rsidR="00E614BA" w:rsidRPr="002638C6">
        <w:rPr>
          <w:rFonts w:ascii="Times New Roman" w:hAnsi="Times New Roman" w:cs="Times New Roman"/>
          <w:sz w:val="24"/>
          <w:szCs w:val="24"/>
        </w:rPr>
        <w:t xml:space="preserve"> </w:t>
      </w:r>
      <w:r w:rsidRPr="002638C6">
        <w:rPr>
          <w:rFonts w:ascii="Times New Roman" w:hAnsi="Times New Roman" w:cs="Times New Roman"/>
          <w:sz w:val="24"/>
          <w:szCs w:val="24"/>
        </w:rPr>
        <w:t>(hybrid) P2P networks with the following properties.</w:t>
      </w:r>
    </w:p>
    <w:p w:rsidR="00E614BA" w:rsidRPr="002638C6" w:rsidRDefault="00CE4C6F" w:rsidP="00A70651">
      <w:pPr>
        <w:pStyle w:val="ListParagraph"/>
        <w:numPr>
          <w:ilvl w:val="0"/>
          <w:numId w:val="11"/>
        </w:numPr>
        <w:spacing w:line="360" w:lineRule="auto"/>
        <w:jc w:val="both"/>
        <w:rPr>
          <w:rFonts w:ascii="Times New Roman" w:hAnsi="Times New Roman" w:cs="Times New Roman"/>
          <w:sz w:val="24"/>
          <w:szCs w:val="24"/>
        </w:rPr>
      </w:pPr>
      <w:r w:rsidRPr="002638C6">
        <w:rPr>
          <w:rFonts w:ascii="Times New Roman" w:hAnsi="Times New Roman" w:cs="Times New Roman"/>
          <w:sz w:val="24"/>
          <w:szCs w:val="24"/>
        </w:rPr>
        <w:t>It dynamically accounts for heterogeneity in super-peer's</w:t>
      </w:r>
      <w:r w:rsidR="00E614BA" w:rsidRPr="002638C6">
        <w:rPr>
          <w:rFonts w:ascii="Times New Roman" w:hAnsi="Times New Roman" w:cs="Times New Roman"/>
          <w:sz w:val="24"/>
          <w:szCs w:val="24"/>
        </w:rPr>
        <w:t xml:space="preserve"> </w:t>
      </w:r>
      <w:r w:rsidRPr="002638C6">
        <w:rPr>
          <w:rFonts w:ascii="Times New Roman" w:hAnsi="Times New Roman" w:cs="Times New Roman"/>
          <w:sz w:val="24"/>
          <w:szCs w:val="24"/>
        </w:rPr>
        <w:t>‘service rate,’ reflecting their altruism, and query loads</w:t>
      </w:r>
      <w:r w:rsidR="00E614BA" w:rsidRPr="002638C6">
        <w:rPr>
          <w:rFonts w:ascii="Times New Roman" w:hAnsi="Times New Roman" w:cs="Times New Roman"/>
          <w:sz w:val="24"/>
          <w:szCs w:val="24"/>
        </w:rPr>
        <w:t xml:space="preserve"> across the network. To the best of our knowledge, this is</w:t>
      </w:r>
      <w:r w:rsidR="00B81FDA" w:rsidRPr="002638C6">
        <w:rPr>
          <w:rFonts w:ascii="Times New Roman" w:hAnsi="Times New Roman" w:cs="Times New Roman"/>
          <w:sz w:val="24"/>
          <w:szCs w:val="24"/>
        </w:rPr>
        <w:t xml:space="preserve"> </w:t>
      </w:r>
      <w:r w:rsidR="00E614BA" w:rsidRPr="002638C6">
        <w:rPr>
          <w:rFonts w:ascii="Times New Roman" w:hAnsi="Times New Roman" w:cs="Times New Roman"/>
          <w:sz w:val="24"/>
          <w:szCs w:val="24"/>
        </w:rPr>
        <w:t>the first work to rigorously account for such heterogeneity</w:t>
      </w:r>
      <w:r w:rsidR="00B81FDA" w:rsidRPr="002638C6">
        <w:rPr>
          <w:rFonts w:ascii="Times New Roman" w:hAnsi="Times New Roman" w:cs="Times New Roman"/>
          <w:sz w:val="24"/>
          <w:szCs w:val="24"/>
        </w:rPr>
        <w:t xml:space="preserve"> </w:t>
      </w:r>
      <w:r w:rsidR="00E614BA" w:rsidRPr="002638C6">
        <w:rPr>
          <w:rFonts w:ascii="Times New Roman" w:hAnsi="Times New Roman" w:cs="Times New Roman"/>
          <w:sz w:val="24"/>
          <w:szCs w:val="24"/>
        </w:rPr>
        <w:t>in devising a search mechanism for P2P networks.</w:t>
      </w:r>
    </w:p>
    <w:p w:rsidR="00E614BA" w:rsidRPr="002638C6" w:rsidRDefault="00E614BA" w:rsidP="00A70651">
      <w:pPr>
        <w:pStyle w:val="ListParagraph"/>
        <w:numPr>
          <w:ilvl w:val="0"/>
          <w:numId w:val="11"/>
        </w:numPr>
        <w:spacing w:line="360" w:lineRule="auto"/>
        <w:jc w:val="both"/>
        <w:rPr>
          <w:rFonts w:ascii="Times New Roman" w:hAnsi="Times New Roman" w:cs="Times New Roman"/>
          <w:sz w:val="24"/>
          <w:szCs w:val="24"/>
        </w:rPr>
      </w:pPr>
      <w:r w:rsidRPr="002638C6">
        <w:rPr>
          <w:rFonts w:ascii="Times New Roman" w:hAnsi="Times New Roman" w:cs="Times New Roman"/>
          <w:sz w:val="24"/>
          <w:szCs w:val="24"/>
        </w:rPr>
        <w:lastRenderedPageBreak/>
        <w:t>It is based on classifying queries into classes. This classification</w:t>
      </w:r>
      <w:r w:rsidR="00B81FDA" w:rsidRPr="002638C6">
        <w:rPr>
          <w:rFonts w:ascii="Times New Roman" w:hAnsi="Times New Roman" w:cs="Times New Roman"/>
          <w:sz w:val="24"/>
          <w:szCs w:val="24"/>
        </w:rPr>
        <w:t xml:space="preserve"> </w:t>
      </w:r>
      <w:r w:rsidRPr="002638C6">
        <w:rPr>
          <w:rFonts w:ascii="Times New Roman" w:hAnsi="Times New Roman" w:cs="Times New Roman"/>
          <w:sz w:val="24"/>
          <w:szCs w:val="24"/>
        </w:rPr>
        <w:t>serves as a type of name aggregation, which enables</w:t>
      </w:r>
      <w:r w:rsidR="00B81FDA" w:rsidRPr="002638C6">
        <w:rPr>
          <w:rFonts w:ascii="Times New Roman" w:hAnsi="Times New Roman" w:cs="Times New Roman"/>
          <w:sz w:val="24"/>
          <w:szCs w:val="24"/>
        </w:rPr>
        <w:t xml:space="preserve"> </w:t>
      </w:r>
      <w:r w:rsidRPr="002638C6">
        <w:rPr>
          <w:rFonts w:ascii="Times New Roman" w:hAnsi="Times New Roman" w:cs="Times New Roman"/>
          <w:sz w:val="24"/>
          <w:szCs w:val="24"/>
        </w:rPr>
        <w:t>nodes to infer the likelihoods of resolving class queries,</w:t>
      </w:r>
      <w:r w:rsidR="00B81FDA" w:rsidRPr="002638C6">
        <w:rPr>
          <w:rFonts w:ascii="Times New Roman" w:hAnsi="Times New Roman" w:cs="Times New Roman"/>
          <w:sz w:val="24"/>
          <w:szCs w:val="24"/>
        </w:rPr>
        <w:t xml:space="preserve"> </w:t>
      </w:r>
      <w:r w:rsidRPr="002638C6">
        <w:rPr>
          <w:rFonts w:ascii="Times New Roman" w:hAnsi="Times New Roman" w:cs="Times New Roman"/>
          <w:sz w:val="24"/>
          <w:szCs w:val="24"/>
        </w:rPr>
        <w:t>which, in turn, are used in learning how to forward queries.</w:t>
      </w:r>
    </w:p>
    <w:p w:rsidR="00B81FDA" w:rsidRPr="002638C6" w:rsidRDefault="00E614BA" w:rsidP="00A70651">
      <w:pPr>
        <w:pStyle w:val="ListParagraph"/>
        <w:numPr>
          <w:ilvl w:val="0"/>
          <w:numId w:val="11"/>
        </w:numPr>
        <w:spacing w:line="360" w:lineRule="auto"/>
        <w:jc w:val="both"/>
        <w:rPr>
          <w:rFonts w:ascii="Times New Roman" w:hAnsi="Times New Roman" w:cs="Times New Roman"/>
          <w:sz w:val="24"/>
          <w:szCs w:val="24"/>
        </w:rPr>
      </w:pPr>
      <w:r w:rsidRPr="002638C6">
        <w:rPr>
          <w:rFonts w:ascii="Times New Roman" w:hAnsi="Times New Roman" w:cs="Times New Roman"/>
          <w:sz w:val="24"/>
          <w:szCs w:val="24"/>
        </w:rPr>
        <w:t>Our approach is fully distributed in that it involves information</w:t>
      </w:r>
      <w:r w:rsidR="00B81FDA" w:rsidRPr="002638C6">
        <w:rPr>
          <w:rFonts w:ascii="Times New Roman" w:hAnsi="Times New Roman" w:cs="Times New Roman"/>
          <w:sz w:val="24"/>
          <w:szCs w:val="24"/>
        </w:rPr>
        <w:t xml:space="preserve"> </w:t>
      </w:r>
      <w:r w:rsidRPr="002638C6">
        <w:rPr>
          <w:rFonts w:ascii="Times New Roman" w:hAnsi="Times New Roman" w:cs="Times New Roman"/>
          <w:sz w:val="24"/>
          <w:szCs w:val="24"/>
        </w:rPr>
        <w:t>sharing only amongst neighbors, and achieves stability</w:t>
      </w:r>
      <w:r w:rsidR="00B81FDA" w:rsidRPr="002638C6">
        <w:rPr>
          <w:rFonts w:ascii="Times New Roman" w:hAnsi="Times New Roman" w:cs="Times New Roman"/>
          <w:sz w:val="24"/>
          <w:szCs w:val="24"/>
        </w:rPr>
        <w:t xml:space="preserve"> </w:t>
      </w:r>
      <w:r w:rsidRPr="002638C6">
        <w:rPr>
          <w:rFonts w:ascii="Times New Roman" w:hAnsi="Times New Roman" w:cs="Times New Roman"/>
          <w:sz w:val="24"/>
          <w:szCs w:val="24"/>
        </w:rPr>
        <w:t>subject to a Grade of Service (GoS) constraint on</w:t>
      </w:r>
      <w:r w:rsidR="00B81FDA" w:rsidRPr="002638C6">
        <w:rPr>
          <w:rFonts w:ascii="Times New Roman" w:hAnsi="Times New Roman" w:cs="Times New Roman"/>
          <w:sz w:val="24"/>
          <w:szCs w:val="24"/>
        </w:rPr>
        <w:t xml:space="preserve"> </w:t>
      </w:r>
      <w:r w:rsidRPr="002638C6">
        <w:rPr>
          <w:rFonts w:ascii="Times New Roman" w:hAnsi="Times New Roman" w:cs="Times New Roman"/>
          <w:sz w:val="24"/>
          <w:szCs w:val="24"/>
        </w:rPr>
        <w:t>query resolution. The GoS constraint corresponds to guaranteeing</w:t>
      </w:r>
      <w:r w:rsidR="00B81FDA" w:rsidRPr="002638C6">
        <w:rPr>
          <w:rFonts w:ascii="Times New Roman" w:hAnsi="Times New Roman" w:cs="Times New Roman"/>
          <w:sz w:val="24"/>
          <w:szCs w:val="24"/>
        </w:rPr>
        <w:t xml:space="preserve"> </w:t>
      </w:r>
      <w:r w:rsidRPr="002638C6">
        <w:rPr>
          <w:rFonts w:ascii="Times New Roman" w:hAnsi="Times New Roman" w:cs="Times New Roman"/>
          <w:sz w:val="24"/>
          <w:szCs w:val="24"/>
        </w:rPr>
        <w:t>that each query class follows a route over which</w:t>
      </w:r>
      <w:r w:rsidR="00B81FDA" w:rsidRPr="002638C6">
        <w:rPr>
          <w:rFonts w:ascii="Times New Roman" w:hAnsi="Times New Roman" w:cs="Times New Roman"/>
          <w:sz w:val="24"/>
          <w:szCs w:val="24"/>
        </w:rPr>
        <w:t xml:space="preserve"> </w:t>
      </w:r>
      <w:r w:rsidRPr="002638C6">
        <w:rPr>
          <w:rFonts w:ascii="Times New Roman" w:hAnsi="Times New Roman" w:cs="Times New Roman"/>
          <w:sz w:val="24"/>
          <w:szCs w:val="24"/>
        </w:rPr>
        <w:t>it has a reasonable ‘chance’ of being resolved.</w:t>
      </w:r>
    </w:p>
    <w:p w:rsidR="00AD27E7" w:rsidRPr="002638C6" w:rsidRDefault="00E614BA" w:rsidP="00A70651">
      <w:pPr>
        <w:pStyle w:val="ListParagraph"/>
        <w:numPr>
          <w:ilvl w:val="0"/>
          <w:numId w:val="11"/>
        </w:numPr>
        <w:spacing w:line="360" w:lineRule="auto"/>
        <w:jc w:val="both"/>
        <w:rPr>
          <w:rFonts w:ascii="Times New Roman" w:hAnsi="Times New Roman" w:cs="Times New Roman"/>
          <w:sz w:val="24"/>
          <w:szCs w:val="24"/>
        </w:rPr>
      </w:pPr>
      <w:r w:rsidRPr="002638C6">
        <w:rPr>
          <w:rFonts w:ascii="Times New Roman" w:hAnsi="Times New Roman" w:cs="Times New Roman"/>
          <w:sz w:val="24"/>
          <w:szCs w:val="24"/>
        </w:rPr>
        <w:t>We provide and evaluate several interesting variations</w:t>
      </w:r>
      <w:r w:rsidR="00B81FDA" w:rsidRPr="002638C6">
        <w:rPr>
          <w:rFonts w:ascii="Times New Roman" w:hAnsi="Times New Roman" w:cs="Times New Roman"/>
          <w:sz w:val="24"/>
          <w:szCs w:val="24"/>
        </w:rPr>
        <w:t xml:space="preserve"> </w:t>
      </w:r>
      <w:r w:rsidRPr="002638C6">
        <w:rPr>
          <w:rFonts w:ascii="Times New Roman" w:hAnsi="Times New Roman" w:cs="Times New Roman"/>
          <w:sz w:val="24"/>
          <w:szCs w:val="24"/>
        </w:rPr>
        <w:t>on our stable mechanism that help significantly improve</w:t>
      </w:r>
      <w:r w:rsidR="00B81FDA" w:rsidRPr="002638C6">
        <w:rPr>
          <w:rFonts w:ascii="Times New Roman" w:hAnsi="Times New Roman" w:cs="Times New Roman"/>
          <w:sz w:val="24"/>
          <w:szCs w:val="24"/>
        </w:rPr>
        <w:t xml:space="preserve"> </w:t>
      </w:r>
      <w:r w:rsidRPr="002638C6">
        <w:rPr>
          <w:rFonts w:ascii="Times New Roman" w:hAnsi="Times New Roman" w:cs="Times New Roman"/>
          <w:sz w:val="24"/>
          <w:szCs w:val="24"/>
        </w:rPr>
        <w:t>the delay performance, and further reduce the complexity</w:t>
      </w:r>
      <w:r w:rsidR="00B81FDA" w:rsidRPr="002638C6">
        <w:rPr>
          <w:rFonts w:ascii="Times New Roman" w:hAnsi="Times New Roman" w:cs="Times New Roman"/>
          <w:sz w:val="24"/>
          <w:szCs w:val="24"/>
        </w:rPr>
        <w:t xml:space="preserve"> </w:t>
      </w:r>
      <w:r w:rsidRPr="002638C6">
        <w:rPr>
          <w:rFonts w:ascii="Times New Roman" w:hAnsi="Times New Roman" w:cs="Times New Roman"/>
          <w:sz w:val="24"/>
          <w:szCs w:val="24"/>
        </w:rPr>
        <w:t>making it amenable to implementation.</w:t>
      </w:r>
    </w:p>
    <w:p w:rsidR="00CA70E5" w:rsidRPr="002638C6" w:rsidRDefault="00CA70E5" w:rsidP="00CA70E5">
      <w:pPr>
        <w:spacing w:line="360" w:lineRule="auto"/>
        <w:jc w:val="both"/>
        <w:rPr>
          <w:rFonts w:ascii="Times New Roman" w:hAnsi="Times New Roman" w:cs="Times New Roman"/>
          <w:b/>
          <w:sz w:val="24"/>
          <w:szCs w:val="24"/>
          <w:u w:val="single"/>
        </w:rPr>
      </w:pPr>
      <w:r w:rsidRPr="002638C6">
        <w:rPr>
          <w:rFonts w:ascii="Times New Roman" w:hAnsi="Times New Roman" w:cs="Times New Roman"/>
          <w:b/>
          <w:sz w:val="24"/>
          <w:szCs w:val="24"/>
          <w:u w:val="single"/>
        </w:rPr>
        <w:t>ADVANTAGES OF PROPOSED SYSTEM:</w:t>
      </w:r>
    </w:p>
    <w:p w:rsidR="008E299A" w:rsidRPr="002638C6" w:rsidRDefault="008E299A" w:rsidP="008E299A">
      <w:pPr>
        <w:pStyle w:val="ListParagraph"/>
        <w:numPr>
          <w:ilvl w:val="0"/>
          <w:numId w:val="8"/>
        </w:numPr>
        <w:spacing w:line="360" w:lineRule="auto"/>
        <w:jc w:val="both"/>
        <w:rPr>
          <w:rFonts w:ascii="Times New Roman" w:hAnsi="Times New Roman" w:cs="Times New Roman"/>
          <w:bCs/>
          <w:sz w:val="24"/>
          <w:szCs w:val="24"/>
        </w:rPr>
      </w:pPr>
      <w:r w:rsidRPr="002638C6">
        <w:rPr>
          <w:rFonts w:ascii="Times New Roman" w:hAnsi="Times New Roman" w:cs="Times New Roman"/>
          <w:bCs/>
          <w:sz w:val="24"/>
          <w:szCs w:val="24"/>
        </w:rPr>
        <w:t>Reducing complexity</w:t>
      </w:r>
    </w:p>
    <w:p w:rsidR="008E299A" w:rsidRPr="002638C6" w:rsidRDefault="008E299A" w:rsidP="008E299A">
      <w:pPr>
        <w:pStyle w:val="ListParagraph"/>
        <w:numPr>
          <w:ilvl w:val="0"/>
          <w:numId w:val="8"/>
        </w:numPr>
        <w:spacing w:line="360" w:lineRule="auto"/>
        <w:jc w:val="both"/>
        <w:rPr>
          <w:rFonts w:ascii="Times New Roman" w:hAnsi="Times New Roman" w:cs="Times New Roman"/>
          <w:bCs/>
          <w:sz w:val="24"/>
          <w:szCs w:val="24"/>
        </w:rPr>
      </w:pPr>
      <w:r w:rsidRPr="002638C6">
        <w:rPr>
          <w:rFonts w:ascii="Times New Roman" w:hAnsi="Times New Roman" w:cs="Times New Roman"/>
          <w:bCs/>
          <w:sz w:val="24"/>
          <w:szCs w:val="24"/>
        </w:rPr>
        <w:t xml:space="preserve">Estimating parameters, and adaptation to class-based query resolution </w:t>
      </w:r>
      <w:r w:rsidR="004E10C2" w:rsidRPr="002638C6">
        <w:rPr>
          <w:rFonts w:ascii="Times New Roman" w:hAnsi="Times New Roman" w:cs="Times New Roman"/>
          <w:bCs/>
          <w:sz w:val="24"/>
          <w:szCs w:val="24"/>
        </w:rPr>
        <w:t>probabilities and</w:t>
      </w:r>
      <w:r w:rsidRPr="002638C6">
        <w:rPr>
          <w:rFonts w:ascii="Times New Roman" w:hAnsi="Times New Roman" w:cs="Times New Roman"/>
          <w:bCs/>
          <w:sz w:val="24"/>
          <w:szCs w:val="24"/>
        </w:rPr>
        <w:t xml:space="preserve"> traffic loads are studied.</w:t>
      </w:r>
    </w:p>
    <w:p w:rsidR="008E299A" w:rsidRPr="002638C6" w:rsidRDefault="008E299A" w:rsidP="008E299A">
      <w:pPr>
        <w:pStyle w:val="ListParagraph"/>
        <w:numPr>
          <w:ilvl w:val="0"/>
          <w:numId w:val="8"/>
        </w:numPr>
        <w:spacing w:line="360" w:lineRule="auto"/>
        <w:jc w:val="both"/>
        <w:rPr>
          <w:rFonts w:ascii="Times New Roman" w:hAnsi="Times New Roman" w:cs="Times New Roman"/>
          <w:bCs/>
          <w:sz w:val="24"/>
          <w:szCs w:val="24"/>
        </w:rPr>
      </w:pPr>
      <w:r w:rsidRPr="002638C6">
        <w:rPr>
          <w:rFonts w:ascii="Times New Roman" w:hAnsi="Times New Roman" w:cs="Times New Roman"/>
          <w:iCs/>
          <w:sz w:val="24"/>
          <w:szCs w:val="24"/>
        </w:rPr>
        <w:t>Stable Policies</w:t>
      </w:r>
    </w:p>
    <w:p w:rsidR="008E299A" w:rsidRPr="002638C6" w:rsidRDefault="008E299A" w:rsidP="008E299A">
      <w:pPr>
        <w:pStyle w:val="ListParagraph"/>
        <w:numPr>
          <w:ilvl w:val="0"/>
          <w:numId w:val="8"/>
        </w:numPr>
        <w:spacing w:line="360" w:lineRule="auto"/>
        <w:jc w:val="both"/>
        <w:rPr>
          <w:rFonts w:ascii="Times New Roman" w:hAnsi="Times New Roman" w:cs="Times New Roman"/>
          <w:bCs/>
          <w:sz w:val="24"/>
          <w:szCs w:val="24"/>
        </w:rPr>
      </w:pPr>
      <w:r w:rsidRPr="002638C6">
        <w:rPr>
          <w:rFonts w:ascii="Times New Roman" w:hAnsi="Times New Roman" w:cs="Times New Roman"/>
          <w:iCs/>
          <w:sz w:val="24"/>
          <w:szCs w:val="24"/>
        </w:rPr>
        <w:t>Estimating Query Resolution Probabilities</w:t>
      </w:r>
    </w:p>
    <w:p w:rsidR="008E299A" w:rsidRPr="002638C6" w:rsidRDefault="008E299A" w:rsidP="008E299A">
      <w:pPr>
        <w:pStyle w:val="ListParagraph"/>
        <w:numPr>
          <w:ilvl w:val="0"/>
          <w:numId w:val="8"/>
        </w:numPr>
        <w:spacing w:line="360" w:lineRule="auto"/>
        <w:jc w:val="both"/>
        <w:rPr>
          <w:rFonts w:ascii="Times New Roman" w:hAnsi="Times New Roman" w:cs="Times New Roman"/>
          <w:bCs/>
          <w:sz w:val="24"/>
          <w:szCs w:val="24"/>
        </w:rPr>
      </w:pPr>
      <w:r w:rsidRPr="002638C6">
        <w:rPr>
          <w:rFonts w:ascii="Times New Roman" w:hAnsi="Times New Roman" w:cs="Times New Roman"/>
          <w:iCs/>
          <w:sz w:val="24"/>
          <w:szCs w:val="24"/>
        </w:rPr>
        <w:t>Alternate Grades of Service Strategies</w:t>
      </w:r>
    </w:p>
    <w:p w:rsidR="008E299A" w:rsidRPr="002638C6" w:rsidRDefault="008E299A" w:rsidP="008E299A">
      <w:pPr>
        <w:pStyle w:val="ListParagraph"/>
        <w:numPr>
          <w:ilvl w:val="0"/>
          <w:numId w:val="8"/>
        </w:numPr>
        <w:spacing w:line="360" w:lineRule="auto"/>
        <w:jc w:val="both"/>
        <w:rPr>
          <w:rFonts w:ascii="Times New Roman" w:hAnsi="Times New Roman" w:cs="Times New Roman"/>
          <w:bCs/>
          <w:sz w:val="24"/>
          <w:szCs w:val="24"/>
        </w:rPr>
      </w:pPr>
      <w:r w:rsidRPr="002638C6">
        <w:rPr>
          <w:rFonts w:ascii="Times New Roman" w:hAnsi="Times New Roman" w:cs="Times New Roman"/>
          <w:sz w:val="24"/>
          <w:szCs w:val="24"/>
        </w:rPr>
        <w:t>It is based on classifying queries into classes</w:t>
      </w:r>
    </w:p>
    <w:p w:rsidR="008E299A" w:rsidRPr="002638C6" w:rsidRDefault="008E299A" w:rsidP="008E299A">
      <w:pPr>
        <w:pStyle w:val="ListParagraph"/>
        <w:numPr>
          <w:ilvl w:val="0"/>
          <w:numId w:val="8"/>
        </w:numPr>
        <w:spacing w:line="360" w:lineRule="auto"/>
        <w:jc w:val="both"/>
        <w:rPr>
          <w:rFonts w:ascii="Times New Roman" w:hAnsi="Times New Roman" w:cs="Times New Roman"/>
          <w:bCs/>
          <w:sz w:val="24"/>
          <w:szCs w:val="24"/>
        </w:rPr>
      </w:pPr>
      <w:r w:rsidRPr="002638C6">
        <w:rPr>
          <w:rFonts w:ascii="Times New Roman" w:hAnsi="Times New Roman" w:cs="Times New Roman"/>
          <w:sz w:val="24"/>
          <w:szCs w:val="24"/>
        </w:rPr>
        <w:t>The GoS constraint corresponds to guaranteeing that each query class follows a route over which</w:t>
      </w:r>
    </w:p>
    <w:p w:rsidR="008E299A" w:rsidRPr="002638C6" w:rsidRDefault="008E299A" w:rsidP="008E299A">
      <w:pPr>
        <w:pStyle w:val="ListParagraph"/>
        <w:numPr>
          <w:ilvl w:val="0"/>
          <w:numId w:val="8"/>
        </w:numPr>
        <w:spacing w:line="360" w:lineRule="auto"/>
        <w:jc w:val="both"/>
        <w:rPr>
          <w:rFonts w:ascii="Times New Roman" w:hAnsi="Times New Roman" w:cs="Times New Roman"/>
          <w:bCs/>
          <w:sz w:val="24"/>
          <w:szCs w:val="24"/>
        </w:rPr>
      </w:pPr>
      <w:r w:rsidRPr="002638C6">
        <w:rPr>
          <w:rFonts w:ascii="Times New Roman" w:hAnsi="Times New Roman" w:cs="Times New Roman"/>
          <w:sz w:val="24"/>
          <w:szCs w:val="24"/>
        </w:rPr>
        <w:t>It has a reasonable ‘chance’ of being resolved</w:t>
      </w:r>
    </w:p>
    <w:p w:rsidR="008E299A" w:rsidRPr="002638C6" w:rsidRDefault="008E299A" w:rsidP="008E299A">
      <w:pPr>
        <w:pStyle w:val="ListParagraph"/>
        <w:numPr>
          <w:ilvl w:val="0"/>
          <w:numId w:val="8"/>
        </w:numPr>
        <w:spacing w:line="360" w:lineRule="auto"/>
        <w:jc w:val="both"/>
        <w:rPr>
          <w:rFonts w:ascii="Times New Roman" w:hAnsi="Times New Roman" w:cs="Times New Roman"/>
          <w:bCs/>
          <w:sz w:val="24"/>
          <w:szCs w:val="24"/>
        </w:rPr>
      </w:pPr>
      <w:r w:rsidRPr="002638C6">
        <w:rPr>
          <w:rFonts w:ascii="Times New Roman" w:hAnsi="Times New Roman" w:cs="Times New Roman"/>
          <w:sz w:val="24"/>
          <w:szCs w:val="24"/>
        </w:rPr>
        <w:t>This provides a basis for substantially reducing complexity by approximations</w:t>
      </w:r>
    </w:p>
    <w:p w:rsidR="008E299A" w:rsidRPr="002638C6" w:rsidRDefault="008E299A" w:rsidP="008E299A">
      <w:pPr>
        <w:spacing w:line="360" w:lineRule="auto"/>
        <w:jc w:val="both"/>
        <w:rPr>
          <w:rFonts w:ascii="Times New Roman" w:hAnsi="Times New Roman" w:cs="Times New Roman"/>
          <w:b/>
          <w:sz w:val="24"/>
          <w:szCs w:val="24"/>
          <w:u w:val="single"/>
        </w:rPr>
      </w:pPr>
      <w:r w:rsidRPr="002638C6">
        <w:rPr>
          <w:rFonts w:ascii="Times New Roman" w:hAnsi="Times New Roman" w:cs="Times New Roman"/>
          <w:b/>
          <w:sz w:val="24"/>
          <w:szCs w:val="24"/>
          <w:u w:val="single"/>
        </w:rPr>
        <w:t>ALGORITHM</w:t>
      </w:r>
    </w:p>
    <w:p w:rsidR="008E299A" w:rsidRPr="002638C6" w:rsidRDefault="008E299A" w:rsidP="008E299A">
      <w:pPr>
        <w:pStyle w:val="ListParagraph"/>
        <w:numPr>
          <w:ilvl w:val="0"/>
          <w:numId w:val="8"/>
        </w:numPr>
        <w:spacing w:line="360" w:lineRule="auto"/>
        <w:jc w:val="both"/>
        <w:rPr>
          <w:rFonts w:ascii="Times New Roman" w:hAnsi="Times New Roman" w:cs="Times New Roman"/>
          <w:i/>
          <w:iCs/>
          <w:sz w:val="24"/>
          <w:szCs w:val="24"/>
        </w:rPr>
      </w:pPr>
      <w:r w:rsidRPr="002638C6">
        <w:rPr>
          <w:rFonts w:ascii="Times New Roman" w:hAnsi="Times New Roman" w:cs="Times New Roman"/>
          <w:i/>
          <w:iCs/>
          <w:sz w:val="24"/>
          <w:szCs w:val="24"/>
        </w:rPr>
        <w:t>Basic Backpressure Algorithm</w:t>
      </w:r>
    </w:p>
    <w:p w:rsidR="008E299A" w:rsidRPr="002638C6" w:rsidRDefault="008E299A" w:rsidP="008E299A">
      <w:pPr>
        <w:pStyle w:val="ListParagraph"/>
        <w:numPr>
          <w:ilvl w:val="0"/>
          <w:numId w:val="8"/>
        </w:numPr>
        <w:autoSpaceDE w:val="0"/>
        <w:autoSpaceDN w:val="0"/>
        <w:adjustRightInd w:val="0"/>
        <w:spacing w:after="0" w:line="360" w:lineRule="auto"/>
        <w:rPr>
          <w:rFonts w:ascii="Times New Roman" w:hAnsi="Times New Roman" w:cs="Times New Roman"/>
          <w:sz w:val="24"/>
          <w:szCs w:val="24"/>
        </w:rPr>
      </w:pPr>
      <w:r w:rsidRPr="002638C6">
        <w:rPr>
          <w:rFonts w:ascii="Times New Roman" w:hAnsi="Times New Roman" w:cs="Times New Roman"/>
          <w:sz w:val="24"/>
          <w:szCs w:val="24"/>
        </w:rPr>
        <w:t>The weights used in above algorithm for each link are different from those used in traditional multi-commodity backpressure algorithm</w:t>
      </w:r>
    </w:p>
    <w:p w:rsidR="00CA70E5" w:rsidRPr="002638C6" w:rsidRDefault="00CA70E5" w:rsidP="00CA70E5">
      <w:pPr>
        <w:spacing w:line="360" w:lineRule="auto"/>
        <w:jc w:val="both"/>
        <w:rPr>
          <w:rFonts w:ascii="Times New Roman" w:hAnsi="Times New Roman" w:cs="Times New Roman"/>
          <w:sz w:val="24"/>
          <w:szCs w:val="24"/>
        </w:rPr>
      </w:pPr>
    </w:p>
    <w:p w:rsidR="002638C6" w:rsidRDefault="002638C6" w:rsidP="00CA70E5">
      <w:pPr>
        <w:spacing w:line="360" w:lineRule="auto"/>
        <w:jc w:val="both"/>
        <w:rPr>
          <w:rFonts w:ascii="Times New Roman" w:hAnsi="Times New Roman" w:cs="Times New Roman"/>
          <w:b/>
          <w:sz w:val="24"/>
          <w:szCs w:val="24"/>
          <w:u w:val="single"/>
        </w:rPr>
      </w:pPr>
    </w:p>
    <w:p w:rsidR="00795CC2" w:rsidRPr="002638C6" w:rsidRDefault="00795CC2" w:rsidP="00CA70E5">
      <w:pPr>
        <w:spacing w:line="360" w:lineRule="auto"/>
        <w:jc w:val="both"/>
        <w:rPr>
          <w:rFonts w:ascii="Times New Roman" w:hAnsi="Times New Roman" w:cs="Times New Roman"/>
          <w:b/>
          <w:sz w:val="24"/>
          <w:szCs w:val="24"/>
          <w:u w:val="single"/>
        </w:rPr>
      </w:pPr>
      <w:r w:rsidRPr="002638C6">
        <w:rPr>
          <w:rFonts w:ascii="Times New Roman" w:hAnsi="Times New Roman" w:cs="Times New Roman"/>
          <w:b/>
          <w:sz w:val="24"/>
          <w:szCs w:val="24"/>
          <w:u w:val="single"/>
        </w:rPr>
        <w:lastRenderedPageBreak/>
        <w:t>S</w:t>
      </w:r>
      <w:r w:rsidR="00B15C37" w:rsidRPr="002638C6">
        <w:rPr>
          <w:rFonts w:ascii="Times New Roman" w:hAnsi="Times New Roman" w:cs="Times New Roman"/>
          <w:b/>
          <w:sz w:val="24"/>
          <w:szCs w:val="24"/>
          <w:u w:val="single"/>
        </w:rPr>
        <w:t>YSTEM ARCHITECTURE</w:t>
      </w:r>
      <w:r w:rsidRPr="002638C6">
        <w:rPr>
          <w:rFonts w:ascii="Times New Roman" w:hAnsi="Times New Roman" w:cs="Times New Roman"/>
          <w:b/>
          <w:sz w:val="24"/>
          <w:szCs w:val="24"/>
          <w:u w:val="single"/>
        </w:rPr>
        <w:t>:</w:t>
      </w:r>
    </w:p>
    <w:p w:rsidR="00795CC2" w:rsidRPr="002638C6" w:rsidRDefault="005B0CE7" w:rsidP="005B0CE7">
      <w:pPr>
        <w:spacing w:line="360" w:lineRule="auto"/>
        <w:jc w:val="center"/>
        <w:rPr>
          <w:rFonts w:ascii="Times New Roman" w:hAnsi="Times New Roman" w:cs="Times New Roman"/>
          <w:sz w:val="24"/>
          <w:szCs w:val="24"/>
        </w:rPr>
      </w:pPr>
      <w:r w:rsidRPr="002638C6">
        <w:rPr>
          <w:noProof/>
          <w:sz w:val="24"/>
          <w:szCs w:val="24"/>
          <w:lang w:bidi="te-IN"/>
        </w:rPr>
        <w:drawing>
          <wp:inline distT="0" distB="0" distL="0" distR="0">
            <wp:extent cx="3390900" cy="2886075"/>
            <wp:effectExtent l="19050" t="0" r="0" b="0"/>
            <wp:docPr id="1" name="Picture 1" descr="Image result for Routing Queries in Unstructured P2P Netwo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outing Queries in Unstructured P2P Networks"/>
                    <pic:cNvPicPr>
                      <a:picLocks noChangeAspect="1" noChangeArrowheads="1"/>
                    </pic:cNvPicPr>
                  </pic:nvPicPr>
                  <pic:blipFill>
                    <a:blip r:embed="rId7"/>
                    <a:srcRect/>
                    <a:stretch>
                      <a:fillRect/>
                    </a:stretch>
                  </pic:blipFill>
                  <pic:spPr bwMode="auto">
                    <a:xfrm>
                      <a:off x="0" y="0"/>
                      <a:ext cx="3390900" cy="2886075"/>
                    </a:xfrm>
                    <a:prstGeom prst="rect">
                      <a:avLst/>
                    </a:prstGeom>
                    <a:noFill/>
                    <a:ln w="9525">
                      <a:noFill/>
                      <a:miter lim="800000"/>
                      <a:headEnd/>
                      <a:tailEnd/>
                    </a:ln>
                  </pic:spPr>
                </pic:pic>
              </a:graphicData>
            </a:graphic>
          </wp:inline>
        </w:drawing>
      </w:r>
    </w:p>
    <w:p w:rsidR="00D600BF" w:rsidRPr="002638C6" w:rsidRDefault="00D600BF" w:rsidP="00D600BF">
      <w:pPr>
        <w:spacing w:line="360" w:lineRule="auto"/>
        <w:jc w:val="both"/>
        <w:rPr>
          <w:rFonts w:ascii="Times New Roman" w:hAnsi="Times New Roman" w:cs="Times New Roman"/>
          <w:b/>
          <w:sz w:val="24"/>
          <w:szCs w:val="24"/>
          <w:u w:val="single"/>
        </w:rPr>
      </w:pPr>
      <w:r w:rsidRPr="002638C6">
        <w:rPr>
          <w:rFonts w:ascii="Times New Roman" w:hAnsi="Times New Roman" w:cs="Times New Roman"/>
          <w:b/>
          <w:sz w:val="24"/>
          <w:szCs w:val="24"/>
          <w:u w:val="single"/>
        </w:rPr>
        <w:t>MODULES:</w:t>
      </w:r>
    </w:p>
    <w:p w:rsidR="00D600BF" w:rsidRPr="002638C6" w:rsidRDefault="00E45544" w:rsidP="0014772F">
      <w:pPr>
        <w:pStyle w:val="ListParagraph"/>
        <w:numPr>
          <w:ilvl w:val="0"/>
          <w:numId w:val="12"/>
        </w:numPr>
        <w:spacing w:line="360" w:lineRule="auto"/>
        <w:jc w:val="both"/>
        <w:rPr>
          <w:rFonts w:ascii="Times New Roman" w:hAnsi="Times New Roman" w:cs="Times New Roman"/>
          <w:sz w:val="24"/>
          <w:szCs w:val="24"/>
        </w:rPr>
      </w:pPr>
      <w:r w:rsidRPr="002638C6">
        <w:rPr>
          <w:rFonts w:ascii="Times New Roman" w:hAnsi="Times New Roman" w:cs="Times New Roman"/>
          <w:sz w:val="24"/>
          <w:szCs w:val="24"/>
        </w:rPr>
        <w:t>Constructing System Model</w:t>
      </w:r>
    </w:p>
    <w:p w:rsidR="00E45544" w:rsidRPr="002638C6" w:rsidRDefault="005B694B" w:rsidP="0014772F">
      <w:pPr>
        <w:pStyle w:val="ListParagraph"/>
        <w:numPr>
          <w:ilvl w:val="0"/>
          <w:numId w:val="12"/>
        </w:numPr>
        <w:spacing w:line="360" w:lineRule="auto"/>
        <w:jc w:val="both"/>
        <w:rPr>
          <w:rFonts w:ascii="Times New Roman" w:hAnsi="Times New Roman" w:cs="Times New Roman"/>
          <w:sz w:val="24"/>
          <w:szCs w:val="24"/>
        </w:rPr>
      </w:pPr>
      <w:r w:rsidRPr="002638C6">
        <w:rPr>
          <w:rFonts w:ascii="Times New Roman" w:hAnsi="Times New Roman" w:cs="Times New Roman"/>
          <w:sz w:val="24"/>
          <w:szCs w:val="24"/>
        </w:rPr>
        <w:t>Stable Query Forwarding Policy</w:t>
      </w:r>
    </w:p>
    <w:p w:rsidR="002D6E0D" w:rsidRPr="002638C6" w:rsidRDefault="00493421" w:rsidP="0014772F">
      <w:pPr>
        <w:pStyle w:val="ListParagraph"/>
        <w:numPr>
          <w:ilvl w:val="0"/>
          <w:numId w:val="12"/>
        </w:numPr>
        <w:spacing w:line="360" w:lineRule="auto"/>
        <w:jc w:val="both"/>
        <w:rPr>
          <w:rFonts w:ascii="Times New Roman" w:hAnsi="Times New Roman" w:cs="Times New Roman"/>
          <w:iCs/>
          <w:sz w:val="24"/>
          <w:szCs w:val="24"/>
        </w:rPr>
      </w:pPr>
      <w:r w:rsidRPr="002638C6">
        <w:rPr>
          <w:rFonts w:ascii="Times New Roman" w:hAnsi="Times New Roman" w:cs="Times New Roman"/>
          <w:iCs/>
          <w:sz w:val="24"/>
          <w:szCs w:val="24"/>
        </w:rPr>
        <w:t>Estimating Query Resolution Probabilities</w:t>
      </w:r>
    </w:p>
    <w:p w:rsidR="0086425B" w:rsidRPr="002638C6" w:rsidRDefault="002025C2" w:rsidP="0014772F">
      <w:pPr>
        <w:pStyle w:val="ListParagraph"/>
        <w:numPr>
          <w:ilvl w:val="0"/>
          <w:numId w:val="12"/>
        </w:numPr>
        <w:spacing w:line="360" w:lineRule="auto"/>
        <w:jc w:val="both"/>
        <w:rPr>
          <w:rFonts w:ascii="Times New Roman" w:hAnsi="Times New Roman" w:cs="Times New Roman"/>
          <w:sz w:val="24"/>
          <w:szCs w:val="24"/>
        </w:rPr>
      </w:pPr>
      <w:r w:rsidRPr="002638C6">
        <w:rPr>
          <w:rFonts w:ascii="Times New Roman" w:hAnsi="Times New Roman" w:cs="Times New Roman"/>
          <w:iCs/>
          <w:sz w:val="24"/>
          <w:szCs w:val="24"/>
        </w:rPr>
        <w:t>Reducing Complexity</w:t>
      </w:r>
    </w:p>
    <w:p w:rsidR="00D600BF" w:rsidRPr="002638C6" w:rsidRDefault="00D600BF" w:rsidP="00D600BF">
      <w:pPr>
        <w:spacing w:line="360" w:lineRule="auto"/>
        <w:jc w:val="both"/>
        <w:rPr>
          <w:rFonts w:ascii="Times New Roman" w:hAnsi="Times New Roman" w:cs="Times New Roman"/>
          <w:b/>
          <w:sz w:val="24"/>
          <w:szCs w:val="24"/>
          <w:u w:val="single"/>
        </w:rPr>
      </w:pPr>
      <w:r w:rsidRPr="002638C6">
        <w:rPr>
          <w:rFonts w:ascii="Times New Roman" w:hAnsi="Times New Roman" w:cs="Times New Roman"/>
          <w:b/>
          <w:sz w:val="24"/>
          <w:szCs w:val="24"/>
          <w:u w:val="single"/>
        </w:rPr>
        <w:t>MODULES DESCSRIPTION:</w:t>
      </w:r>
    </w:p>
    <w:p w:rsidR="0014772F" w:rsidRPr="002638C6" w:rsidRDefault="0014772F" w:rsidP="0014772F">
      <w:pPr>
        <w:spacing w:line="360" w:lineRule="auto"/>
        <w:jc w:val="both"/>
        <w:rPr>
          <w:rFonts w:ascii="Times New Roman" w:hAnsi="Times New Roman" w:cs="Times New Roman"/>
          <w:b/>
          <w:sz w:val="24"/>
          <w:szCs w:val="24"/>
        </w:rPr>
      </w:pPr>
      <w:r w:rsidRPr="002638C6">
        <w:rPr>
          <w:rFonts w:ascii="Times New Roman" w:hAnsi="Times New Roman" w:cs="Times New Roman"/>
          <w:b/>
          <w:sz w:val="24"/>
          <w:szCs w:val="24"/>
        </w:rPr>
        <w:t>Constructing System Model</w:t>
      </w:r>
    </w:p>
    <w:p w:rsidR="00D90B63" w:rsidRPr="002638C6" w:rsidRDefault="00D90B63" w:rsidP="00772821">
      <w:pPr>
        <w:pStyle w:val="ListParagraph"/>
        <w:numPr>
          <w:ilvl w:val="0"/>
          <w:numId w:val="13"/>
        </w:numPr>
        <w:spacing w:line="360" w:lineRule="auto"/>
        <w:jc w:val="both"/>
        <w:rPr>
          <w:rFonts w:ascii="Times New Roman" w:hAnsi="Times New Roman" w:cs="Times New Roman"/>
          <w:sz w:val="24"/>
          <w:szCs w:val="24"/>
        </w:rPr>
      </w:pPr>
      <w:r w:rsidRPr="002638C6">
        <w:rPr>
          <w:rFonts w:ascii="Times New Roman" w:hAnsi="Times New Roman" w:cs="Times New Roman"/>
          <w:sz w:val="24"/>
          <w:szCs w:val="24"/>
        </w:rPr>
        <w:t>In the initial module, we develop the system with the entities required to show the proposed model with the evaluation proof of your novel contribution. So we develop the module with nodes. We assume</w:t>
      </w:r>
      <w:r w:rsidR="00286D59" w:rsidRPr="002638C6">
        <w:rPr>
          <w:rFonts w:ascii="Times New Roman" w:hAnsi="Times New Roman" w:cs="Times New Roman"/>
          <w:sz w:val="24"/>
          <w:szCs w:val="24"/>
        </w:rPr>
        <w:t xml:space="preserve"> </w:t>
      </w:r>
      <w:r w:rsidRPr="002638C6">
        <w:rPr>
          <w:rFonts w:ascii="Times New Roman" w:hAnsi="Times New Roman" w:cs="Times New Roman"/>
          <w:sz w:val="24"/>
          <w:szCs w:val="24"/>
        </w:rPr>
        <w:t>that time is slotted, and each super-peer has an associated service</w:t>
      </w:r>
      <w:r w:rsidR="00286D59" w:rsidRPr="002638C6">
        <w:rPr>
          <w:rFonts w:ascii="Times New Roman" w:hAnsi="Times New Roman" w:cs="Times New Roman"/>
          <w:sz w:val="24"/>
          <w:szCs w:val="24"/>
        </w:rPr>
        <w:t xml:space="preserve"> </w:t>
      </w:r>
      <w:r w:rsidRPr="002638C6">
        <w:rPr>
          <w:rFonts w:ascii="Times New Roman" w:hAnsi="Times New Roman" w:cs="Times New Roman"/>
          <w:sz w:val="24"/>
          <w:szCs w:val="24"/>
        </w:rPr>
        <w:t>rate, corresponding to positive integer number of queries</w:t>
      </w:r>
      <w:r w:rsidR="00286D59" w:rsidRPr="002638C6">
        <w:rPr>
          <w:rFonts w:ascii="Times New Roman" w:hAnsi="Times New Roman" w:cs="Times New Roman"/>
          <w:sz w:val="24"/>
          <w:szCs w:val="24"/>
        </w:rPr>
        <w:t xml:space="preserve"> </w:t>
      </w:r>
      <w:r w:rsidRPr="002638C6">
        <w:rPr>
          <w:rFonts w:ascii="Times New Roman" w:hAnsi="Times New Roman" w:cs="Times New Roman"/>
          <w:sz w:val="24"/>
          <w:szCs w:val="24"/>
        </w:rPr>
        <w:t>it is willing to resolve/forward in each slot.</w:t>
      </w:r>
    </w:p>
    <w:p w:rsidR="00DA7121" w:rsidRPr="002638C6" w:rsidRDefault="00DA7121" w:rsidP="00772821">
      <w:pPr>
        <w:pStyle w:val="ListParagraph"/>
        <w:numPr>
          <w:ilvl w:val="0"/>
          <w:numId w:val="13"/>
        </w:numPr>
        <w:spacing w:line="360" w:lineRule="auto"/>
        <w:jc w:val="both"/>
        <w:rPr>
          <w:rFonts w:ascii="Times New Roman" w:hAnsi="Times New Roman" w:cs="Times New Roman"/>
          <w:sz w:val="24"/>
          <w:szCs w:val="24"/>
        </w:rPr>
      </w:pPr>
      <w:r w:rsidRPr="002638C6">
        <w:rPr>
          <w:rFonts w:ascii="Times New Roman" w:hAnsi="Times New Roman" w:cs="Times New Roman"/>
          <w:sz w:val="24"/>
          <w:szCs w:val="24"/>
        </w:rPr>
        <w:t xml:space="preserve">We assume that super peers keep a record of files/resources available at subordinate peer. This information is communicated to super peers when a subordinate peer joins a super </w:t>
      </w:r>
      <w:r w:rsidRPr="002638C6">
        <w:rPr>
          <w:rFonts w:ascii="Times New Roman" w:hAnsi="Times New Roman" w:cs="Times New Roman"/>
          <w:sz w:val="24"/>
          <w:szCs w:val="24"/>
        </w:rPr>
        <w:lastRenderedPageBreak/>
        <w:t>peer. Subordinate peers may initiate a query request at a super peer, but do not participate in forwarding or query resolution</w:t>
      </w:r>
    </w:p>
    <w:p w:rsidR="004E31C9" w:rsidRPr="002638C6" w:rsidRDefault="004E31C9" w:rsidP="00772821">
      <w:pPr>
        <w:pStyle w:val="ListParagraph"/>
        <w:numPr>
          <w:ilvl w:val="0"/>
          <w:numId w:val="13"/>
        </w:numPr>
        <w:spacing w:line="360" w:lineRule="auto"/>
        <w:jc w:val="both"/>
        <w:rPr>
          <w:rFonts w:ascii="Times New Roman" w:hAnsi="Times New Roman" w:cs="Times New Roman"/>
          <w:sz w:val="24"/>
          <w:szCs w:val="24"/>
        </w:rPr>
      </w:pPr>
      <w:r w:rsidRPr="002638C6">
        <w:rPr>
          <w:rFonts w:ascii="Times New Roman" w:hAnsi="Times New Roman" w:cs="Times New Roman"/>
          <w:sz w:val="24"/>
          <w:szCs w:val="24"/>
        </w:rPr>
        <w:t>If a class query at node cannot be resolved it may be forwarded</w:t>
      </w:r>
      <w:r w:rsidR="006042FA" w:rsidRPr="002638C6">
        <w:rPr>
          <w:rFonts w:ascii="Times New Roman" w:hAnsi="Times New Roman" w:cs="Times New Roman"/>
          <w:sz w:val="24"/>
          <w:szCs w:val="24"/>
        </w:rPr>
        <w:t xml:space="preserve"> </w:t>
      </w:r>
      <w:r w:rsidRPr="002638C6">
        <w:rPr>
          <w:rFonts w:ascii="Times New Roman" w:hAnsi="Times New Roman" w:cs="Times New Roman"/>
          <w:sz w:val="24"/>
          <w:szCs w:val="24"/>
        </w:rPr>
        <w:t>to one of its neighbors. The likelihood a node can resolve</w:t>
      </w:r>
      <w:r w:rsidR="006042FA" w:rsidRPr="002638C6">
        <w:rPr>
          <w:rFonts w:ascii="Times New Roman" w:hAnsi="Times New Roman" w:cs="Times New Roman"/>
          <w:sz w:val="24"/>
          <w:szCs w:val="24"/>
        </w:rPr>
        <w:t xml:space="preserve"> </w:t>
      </w:r>
      <w:r w:rsidRPr="002638C6">
        <w:rPr>
          <w:rFonts w:ascii="Times New Roman" w:hAnsi="Times New Roman" w:cs="Times New Roman"/>
          <w:sz w:val="24"/>
          <w:szCs w:val="24"/>
        </w:rPr>
        <w:t xml:space="preserve">such a query depends not only on its class but also its </w:t>
      </w:r>
      <w:r w:rsidRPr="002638C6">
        <w:rPr>
          <w:rFonts w:ascii="Times New Roman" w:hAnsi="Times New Roman" w:cs="Times New Roman"/>
          <w:i/>
          <w:iCs/>
          <w:sz w:val="24"/>
          <w:szCs w:val="24"/>
        </w:rPr>
        <w:t>history</w:t>
      </w:r>
      <w:r w:rsidRPr="002638C6">
        <w:rPr>
          <w:rFonts w:ascii="Times New Roman" w:hAnsi="Times New Roman" w:cs="Times New Roman"/>
          <w:sz w:val="24"/>
          <w:szCs w:val="24"/>
        </w:rPr>
        <w:t>,</w:t>
      </w:r>
      <w:r w:rsidR="006042FA" w:rsidRPr="002638C6">
        <w:rPr>
          <w:rFonts w:ascii="Times New Roman" w:hAnsi="Times New Roman" w:cs="Times New Roman"/>
          <w:sz w:val="24"/>
          <w:szCs w:val="24"/>
        </w:rPr>
        <w:t xml:space="preserve"> </w:t>
      </w:r>
      <w:r w:rsidRPr="002638C6">
        <w:rPr>
          <w:rFonts w:ascii="Times New Roman" w:hAnsi="Times New Roman" w:cs="Times New Roman"/>
          <w:sz w:val="24"/>
          <w:szCs w:val="24"/>
        </w:rPr>
        <w:t>i.e., the set of nodes it visited in the past. Note</w:t>
      </w:r>
      <w:r w:rsidR="006042FA" w:rsidRPr="002638C6">
        <w:rPr>
          <w:rFonts w:ascii="Times New Roman" w:hAnsi="Times New Roman" w:cs="Times New Roman"/>
          <w:sz w:val="24"/>
          <w:szCs w:val="24"/>
        </w:rPr>
        <w:t xml:space="preserve"> </w:t>
      </w:r>
      <w:r w:rsidRPr="002638C6">
        <w:rPr>
          <w:rFonts w:ascii="Times New Roman" w:hAnsi="Times New Roman" w:cs="Times New Roman"/>
          <w:sz w:val="24"/>
          <w:szCs w:val="24"/>
        </w:rPr>
        <w:t>that the history is not ordered. For example, suppose 3 nodes in</w:t>
      </w:r>
      <w:r w:rsidR="006042FA" w:rsidRPr="002638C6">
        <w:rPr>
          <w:rFonts w:ascii="Times New Roman" w:hAnsi="Times New Roman" w:cs="Times New Roman"/>
          <w:sz w:val="24"/>
          <w:szCs w:val="24"/>
        </w:rPr>
        <w:t xml:space="preserve"> </w:t>
      </w:r>
      <w:r w:rsidRPr="002638C6">
        <w:rPr>
          <w:rFonts w:ascii="Times New Roman" w:hAnsi="Times New Roman" w:cs="Times New Roman"/>
          <w:sz w:val="24"/>
          <w:szCs w:val="24"/>
        </w:rPr>
        <w:t>a network partition files/resources associated with class.</w:t>
      </w:r>
      <w:r w:rsidR="006042FA" w:rsidRPr="002638C6">
        <w:rPr>
          <w:rFonts w:ascii="Times New Roman" w:hAnsi="Times New Roman" w:cs="Times New Roman"/>
          <w:sz w:val="24"/>
          <w:szCs w:val="24"/>
        </w:rPr>
        <w:t xml:space="preserve"> </w:t>
      </w:r>
      <w:r w:rsidRPr="002638C6">
        <w:rPr>
          <w:rFonts w:ascii="Times New Roman" w:hAnsi="Times New Roman" w:cs="Times New Roman"/>
          <w:sz w:val="24"/>
          <w:szCs w:val="24"/>
        </w:rPr>
        <w:t>If two of these nodes attempted and failed in resolving a given</w:t>
      </w:r>
      <w:r w:rsidR="006042FA" w:rsidRPr="002638C6">
        <w:rPr>
          <w:rFonts w:ascii="Times New Roman" w:hAnsi="Times New Roman" w:cs="Times New Roman"/>
          <w:sz w:val="24"/>
          <w:szCs w:val="24"/>
        </w:rPr>
        <w:t xml:space="preserve"> </w:t>
      </w:r>
      <w:r w:rsidRPr="002638C6">
        <w:rPr>
          <w:rFonts w:ascii="Times New Roman" w:hAnsi="Times New Roman" w:cs="Times New Roman"/>
          <w:sz w:val="24"/>
          <w:szCs w:val="24"/>
        </w:rPr>
        <w:t>class query then it will for sure be resolved at the third node.</w:t>
      </w:r>
      <w:r w:rsidR="006042FA" w:rsidRPr="002638C6">
        <w:rPr>
          <w:rFonts w:ascii="Times New Roman" w:hAnsi="Times New Roman" w:cs="Times New Roman"/>
          <w:sz w:val="24"/>
          <w:szCs w:val="24"/>
        </w:rPr>
        <w:t xml:space="preserve"> </w:t>
      </w:r>
      <w:r w:rsidRPr="002638C6">
        <w:rPr>
          <w:rFonts w:ascii="Times New Roman" w:hAnsi="Times New Roman" w:cs="Times New Roman"/>
          <w:sz w:val="24"/>
          <w:szCs w:val="24"/>
        </w:rPr>
        <w:t>In other contexts, if a search for a particular media file failed at</w:t>
      </w:r>
      <w:r w:rsidR="006042FA" w:rsidRPr="002638C6">
        <w:rPr>
          <w:rFonts w:ascii="Times New Roman" w:hAnsi="Times New Roman" w:cs="Times New Roman"/>
          <w:sz w:val="24"/>
          <w:szCs w:val="24"/>
        </w:rPr>
        <w:t xml:space="preserve"> </w:t>
      </w:r>
      <w:r w:rsidRPr="002638C6">
        <w:rPr>
          <w:rFonts w:ascii="Times New Roman" w:hAnsi="Times New Roman" w:cs="Times New Roman"/>
          <w:sz w:val="24"/>
          <w:szCs w:val="24"/>
        </w:rPr>
        <w:t>many nodes, it is more likely that the file is rare, and the conditional</w:t>
      </w:r>
      <w:r w:rsidR="006042FA" w:rsidRPr="002638C6">
        <w:rPr>
          <w:rFonts w:ascii="Times New Roman" w:hAnsi="Times New Roman" w:cs="Times New Roman"/>
          <w:sz w:val="24"/>
          <w:szCs w:val="24"/>
        </w:rPr>
        <w:t xml:space="preserve"> </w:t>
      </w:r>
      <w:r w:rsidRPr="002638C6">
        <w:rPr>
          <w:rFonts w:ascii="Times New Roman" w:hAnsi="Times New Roman" w:cs="Times New Roman"/>
          <w:sz w:val="24"/>
          <w:szCs w:val="24"/>
        </w:rPr>
        <w:t>likelihood that it is resolved at the next node might lower.</w:t>
      </w:r>
    </w:p>
    <w:p w:rsidR="0014772F" w:rsidRPr="002638C6" w:rsidRDefault="0014772F" w:rsidP="0014772F">
      <w:pPr>
        <w:spacing w:line="360" w:lineRule="auto"/>
        <w:jc w:val="both"/>
        <w:rPr>
          <w:rFonts w:ascii="Times New Roman" w:hAnsi="Times New Roman" w:cs="Times New Roman"/>
          <w:b/>
          <w:sz w:val="24"/>
          <w:szCs w:val="24"/>
        </w:rPr>
      </w:pPr>
      <w:r w:rsidRPr="002638C6">
        <w:rPr>
          <w:rFonts w:ascii="Times New Roman" w:hAnsi="Times New Roman" w:cs="Times New Roman"/>
          <w:b/>
          <w:sz w:val="24"/>
          <w:szCs w:val="24"/>
        </w:rPr>
        <w:t>Stable Query Forwarding Policy</w:t>
      </w:r>
    </w:p>
    <w:p w:rsidR="00842BB7" w:rsidRPr="002638C6" w:rsidRDefault="00957DD9" w:rsidP="00291AB8">
      <w:pPr>
        <w:pStyle w:val="ListParagraph"/>
        <w:numPr>
          <w:ilvl w:val="0"/>
          <w:numId w:val="14"/>
        </w:numPr>
        <w:spacing w:line="360" w:lineRule="auto"/>
        <w:jc w:val="both"/>
        <w:rPr>
          <w:rFonts w:ascii="Times New Roman" w:hAnsi="Times New Roman" w:cs="Times New Roman"/>
          <w:sz w:val="24"/>
          <w:szCs w:val="24"/>
        </w:rPr>
      </w:pPr>
      <w:r w:rsidRPr="002638C6">
        <w:rPr>
          <w:rFonts w:ascii="Times New Roman" w:hAnsi="Times New Roman" w:cs="Times New Roman"/>
          <w:sz w:val="24"/>
          <w:szCs w:val="24"/>
        </w:rPr>
        <w:t xml:space="preserve">In this module, </w:t>
      </w:r>
      <w:r w:rsidR="00842BB7" w:rsidRPr="002638C6">
        <w:rPr>
          <w:rFonts w:ascii="Times New Roman" w:hAnsi="Times New Roman" w:cs="Times New Roman"/>
          <w:sz w:val="24"/>
          <w:szCs w:val="24"/>
        </w:rPr>
        <w:t>we will propose a query scheduling and</w:t>
      </w:r>
      <w:r w:rsidRPr="002638C6">
        <w:rPr>
          <w:rFonts w:ascii="Times New Roman" w:hAnsi="Times New Roman" w:cs="Times New Roman"/>
          <w:sz w:val="24"/>
          <w:szCs w:val="24"/>
        </w:rPr>
        <w:t xml:space="preserve"> </w:t>
      </w:r>
      <w:r w:rsidR="00842BB7" w:rsidRPr="002638C6">
        <w:rPr>
          <w:rFonts w:ascii="Times New Roman" w:hAnsi="Times New Roman" w:cs="Times New Roman"/>
          <w:sz w:val="24"/>
          <w:szCs w:val="24"/>
        </w:rPr>
        <w:t>forwarding policy that ensures the GoS for each class, is distributed,</w:t>
      </w:r>
      <w:r w:rsidRPr="002638C6">
        <w:rPr>
          <w:rFonts w:ascii="Times New Roman" w:hAnsi="Times New Roman" w:cs="Times New Roman"/>
          <w:sz w:val="24"/>
          <w:szCs w:val="24"/>
        </w:rPr>
        <w:t xml:space="preserve"> </w:t>
      </w:r>
      <w:r w:rsidR="00842BB7" w:rsidRPr="002638C6">
        <w:rPr>
          <w:rFonts w:ascii="Times New Roman" w:hAnsi="Times New Roman" w:cs="Times New Roman"/>
          <w:sz w:val="24"/>
          <w:szCs w:val="24"/>
        </w:rPr>
        <w:t>easy to implement, and is stable. We begin by defining</w:t>
      </w:r>
      <w:r w:rsidRPr="002638C6">
        <w:rPr>
          <w:rFonts w:ascii="Times New Roman" w:hAnsi="Times New Roman" w:cs="Times New Roman"/>
          <w:sz w:val="24"/>
          <w:szCs w:val="24"/>
        </w:rPr>
        <w:t xml:space="preserve"> </w:t>
      </w:r>
      <w:r w:rsidR="00842BB7" w:rsidRPr="002638C6">
        <w:rPr>
          <w:rFonts w:ascii="Times New Roman" w:hAnsi="Times New Roman" w:cs="Times New Roman"/>
          <w:sz w:val="24"/>
          <w:szCs w:val="24"/>
        </w:rPr>
        <w:t>the stability for such networks and the associated capacity</w:t>
      </w:r>
      <w:r w:rsidRPr="002638C6">
        <w:rPr>
          <w:rFonts w:ascii="Times New Roman" w:hAnsi="Times New Roman" w:cs="Times New Roman"/>
          <w:sz w:val="24"/>
          <w:szCs w:val="24"/>
        </w:rPr>
        <w:t xml:space="preserve"> </w:t>
      </w:r>
      <w:r w:rsidR="00842BB7" w:rsidRPr="002638C6">
        <w:rPr>
          <w:rFonts w:ascii="Times New Roman" w:hAnsi="Times New Roman" w:cs="Times New Roman"/>
          <w:sz w:val="24"/>
          <w:szCs w:val="24"/>
        </w:rPr>
        <w:t>region.</w:t>
      </w:r>
      <w:r w:rsidR="00AC6059" w:rsidRPr="002638C6">
        <w:rPr>
          <w:rFonts w:ascii="Times New Roman" w:hAnsi="Times New Roman" w:cs="Times New Roman"/>
          <w:sz w:val="24"/>
          <w:szCs w:val="24"/>
        </w:rPr>
        <w:t xml:space="preserve"> </w:t>
      </w:r>
      <w:r w:rsidR="00B402A3" w:rsidRPr="002638C6">
        <w:rPr>
          <w:rFonts w:ascii="Times New Roman" w:hAnsi="Times New Roman" w:cs="Times New Roman"/>
          <w:sz w:val="24"/>
          <w:szCs w:val="24"/>
        </w:rPr>
        <w:t xml:space="preserve">The module is develop such that </w:t>
      </w:r>
      <w:r w:rsidR="00AC6059" w:rsidRPr="002638C6">
        <w:rPr>
          <w:rFonts w:ascii="Times New Roman" w:hAnsi="Times New Roman" w:cs="Times New Roman"/>
          <w:sz w:val="24"/>
          <w:szCs w:val="24"/>
        </w:rPr>
        <w:t>the following aspects arising in</w:t>
      </w:r>
      <w:r w:rsidR="00B402A3" w:rsidRPr="002638C6">
        <w:rPr>
          <w:rFonts w:ascii="Times New Roman" w:hAnsi="Times New Roman" w:cs="Times New Roman"/>
          <w:sz w:val="24"/>
          <w:szCs w:val="24"/>
        </w:rPr>
        <w:t xml:space="preserve"> </w:t>
      </w:r>
      <w:r w:rsidR="00AC6059" w:rsidRPr="002638C6">
        <w:rPr>
          <w:rFonts w:ascii="Times New Roman" w:hAnsi="Times New Roman" w:cs="Times New Roman"/>
          <w:sz w:val="24"/>
          <w:szCs w:val="24"/>
        </w:rPr>
        <w:t>P2P search systems: (a) history dependent probability of query</w:t>
      </w:r>
      <w:r w:rsidR="00B402A3" w:rsidRPr="002638C6">
        <w:rPr>
          <w:rFonts w:ascii="Times New Roman" w:hAnsi="Times New Roman" w:cs="Times New Roman"/>
          <w:sz w:val="24"/>
          <w:szCs w:val="24"/>
        </w:rPr>
        <w:t xml:space="preserve"> </w:t>
      </w:r>
      <w:r w:rsidR="00AC6059" w:rsidRPr="002638C6">
        <w:rPr>
          <w:rFonts w:ascii="Times New Roman" w:hAnsi="Times New Roman" w:cs="Times New Roman"/>
          <w:sz w:val="24"/>
          <w:szCs w:val="24"/>
        </w:rPr>
        <w:t>resolution at each node, (b) updates in ‘types’ of queries as they</w:t>
      </w:r>
      <w:r w:rsidR="00B402A3" w:rsidRPr="002638C6">
        <w:rPr>
          <w:rFonts w:ascii="Times New Roman" w:hAnsi="Times New Roman" w:cs="Times New Roman"/>
          <w:sz w:val="24"/>
          <w:szCs w:val="24"/>
        </w:rPr>
        <w:t xml:space="preserve"> </w:t>
      </w:r>
      <w:r w:rsidR="00AC6059" w:rsidRPr="002638C6">
        <w:rPr>
          <w:rFonts w:ascii="Times New Roman" w:hAnsi="Times New Roman" w:cs="Times New Roman"/>
          <w:sz w:val="24"/>
          <w:szCs w:val="24"/>
        </w:rPr>
        <w:t>get forwarded to different nodes, (c) computing the quality of</w:t>
      </w:r>
      <w:r w:rsidR="00B402A3" w:rsidRPr="002638C6">
        <w:rPr>
          <w:rFonts w:ascii="Times New Roman" w:hAnsi="Times New Roman" w:cs="Times New Roman"/>
          <w:sz w:val="24"/>
          <w:szCs w:val="24"/>
        </w:rPr>
        <w:t xml:space="preserve"> </w:t>
      </w:r>
      <w:r w:rsidR="00AC6059" w:rsidRPr="002638C6">
        <w:rPr>
          <w:rFonts w:ascii="Times New Roman" w:hAnsi="Times New Roman" w:cs="Times New Roman"/>
          <w:sz w:val="24"/>
          <w:szCs w:val="24"/>
        </w:rPr>
        <w:t>service received by query via its history and designing an appropriate</w:t>
      </w:r>
      <w:r w:rsidR="00B402A3" w:rsidRPr="002638C6">
        <w:rPr>
          <w:rFonts w:ascii="Times New Roman" w:hAnsi="Times New Roman" w:cs="Times New Roman"/>
          <w:sz w:val="24"/>
          <w:szCs w:val="24"/>
        </w:rPr>
        <w:t xml:space="preserve"> </w:t>
      </w:r>
      <w:r w:rsidR="00AC6059" w:rsidRPr="002638C6">
        <w:rPr>
          <w:rFonts w:ascii="Times New Roman" w:hAnsi="Times New Roman" w:cs="Times New Roman"/>
          <w:sz w:val="24"/>
          <w:szCs w:val="24"/>
        </w:rPr>
        <w:t>exit strategy upon receiving enough service.</w:t>
      </w:r>
    </w:p>
    <w:p w:rsidR="00200870" w:rsidRPr="002638C6" w:rsidRDefault="00200870" w:rsidP="00291AB8">
      <w:pPr>
        <w:pStyle w:val="ListParagraph"/>
        <w:numPr>
          <w:ilvl w:val="0"/>
          <w:numId w:val="14"/>
        </w:numPr>
        <w:spacing w:line="360" w:lineRule="auto"/>
        <w:jc w:val="both"/>
        <w:rPr>
          <w:rFonts w:ascii="Times New Roman" w:hAnsi="Times New Roman" w:cs="Times New Roman"/>
          <w:sz w:val="24"/>
          <w:szCs w:val="24"/>
        </w:rPr>
      </w:pPr>
      <w:r w:rsidRPr="002638C6">
        <w:rPr>
          <w:rFonts w:ascii="Times New Roman" w:hAnsi="Times New Roman" w:cs="Times New Roman"/>
          <w:sz w:val="24"/>
          <w:szCs w:val="24"/>
        </w:rPr>
        <w:t>While the routing decisions are to be based on instantaneous queue loads at the neighbors, the decisions themselves affect the type/queue to which a query belongs. In this module, we develop a distributed dynamic algorithm where each node makes decisions based on its queue states and that of its neighbors and only needs to know</w:t>
      </w:r>
    </w:p>
    <w:p w:rsidR="0014772F" w:rsidRPr="002638C6" w:rsidRDefault="0014772F" w:rsidP="0014772F">
      <w:pPr>
        <w:spacing w:line="360" w:lineRule="auto"/>
        <w:jc w:val="both"/>
        <w:rPr>
          <w:rFonts w:ascii="Times New Roman" w:hAnsi="Times New Roman" w:cs="Times New Roman"/>
          <w:b/>
          <w:iCs/>
          <w:sz w:val="24"/>
          <w:szCs w:val="24"/>
        </w:rPr>
      </w:pPr>
      <w:r w:rsidRPr="002638C6">
        <w:rPr>
          <w:rFonts w:ascii="Times New Roman" w:hAnsi="Times New Roman" w:cs="Times New Roman"/>
          <w:b/>
          <w:iCs/>
          <w:sz w:val="24"/>
          <w:szCs w:val="24"/>
        </w:rPr>
        <w:t>Estimating Query Resolution Probabilities</w:t>
      </w:r>
    </w:p>
    <w:p w:rsidR="00300752" w:rsidRPr="002638C6" w:rsidRDefault="000526E4" w:rsidP="001F6EB2">
      <w:pPr>
        <w:pStyle w:val="ListParagraph"/>
        <w:numPr>
          <w:ilvl w:val="0"/>
          <w:numId w:val="15"/>
        </w:numPr>
        <w:spacing w:line="360" w:lineRule="auto"/>
        <w:jc w:val="both"/>
        <w:rPr>
          <w:rFonts w:ascii="Times New Roman" w:hAnsi="Times New Roman" w:cs="Times New Roman"/>
          <w:iCs/>
          <w:sz w:val="24"/>
          <w:szCs w:val="24"/>
        </w:rPr>
      </w:pPr>
      <w:r w:rsidRPr="002638C6">
        <w:rPr>
          <w:rFonts w:ascii="Times New Roman" w:hAnsi="Times New Roman" w:cs="Times New Roman"/>
          <w:iCs/>
          <w:sz w:val="24"/>
          <w:szCs w:val="24"/>
        </w:rPr>
        <w:t xml:space="preserve">In this module, we develop the estimation of query resolution probabilities. </w:t>
      </w:r>
      <w:r w:rsidR="00300752" w:rsidRPr="002638C6">
        <w:rPr>
          <w:rFonts w:ascii="Times New Roman" w:hAnsi="Times New Roman" w:cs="Times New Roman"/>
          <w:iCs/>
          <w:sz w:val="24"/>
          <w:szCs w:val="24"/>
        </w:rPr>
        <w:t>So far we have assumed that resolution probabilities for</w:t>
      </w:r>
      <w:r w:rsidRPr="002638C6">
        <w:rPr>
          <w:rFonts w:ascii="Times New Roman" w:hAnsi="Times New Roman" w:cs="Times New Roman"/>
          <w:iCs/>
          <w:sz w:val="24"/>
          <w:szCs w:val="24"/>
        </w:rPr>
        <w:t xml:space="preserve"> </w:t>
      </w:r>
      <w:r w:rsidR="00300752" w:rsidRPr="002638C6">
        <w:rPr>
          <w:rFonts w:ascii="Times New Roman" w:hAnsi="Times New Roman" w:cs="Times New Roman"/>
          <w:iCs/>
          <w:sz w:val="24"/>
          <w:szCs w:val="24"/>
        </w:rPr>
        <w:t>queries of different types are known. In practice they can be</w:t>
      </w:r>
      <w:r w:rsidRPr="002638C6">
        <w:rPr>
          <w:rFonts w:ascii="Times New Roman" w:hAnsi="Times New Roman" w:cs="Times New Roman"/>
          <w:iCs/>
          <w:sz w:val="24"/>
          <w:szCs w:val="24"/>
        </w:rPr>
        <w:t xml:space="preserve"> </w:t>
      </w:r>
      <w:r w:rsidR="00300752" w:rsidRPr="002638C6">
        <w:rPr>
          <w:rFonts w:ascii="Times New Roman" w:hAnsi="Times New Roman" w:cs="Times New Roman"/>
          <w:iCs/>
          <w:sz w:val="24"/>
          <w:szCs w:val="24"/>
        </w:rPr>
        <w:t>easily estimated. In order to ensure unbiased estimates can be</w:t>
      </w:r>
      <w:r w:rsidRPr="002638C6">
        <w:rPr>
          <w:rFonts w:ascii="Times New Roman" w:hAnsi="Times New Roman" w:cs="Times New Roman"/>
          <w:iCs/>
          <w:sz w:val="24"/>
          <w:szCs w:val="24"/>
        </w:rPr>
        <w:t xml:space="preserve"> </w:t>
      </w:r>
      <w:r w:rsidR="00300752" w:rsidRPr="002638C6">
        <w:rPr>
          <w:rFonts w:ascii="Times New Roman" w:hAnsi="Times New Roman" w:cs="Times New Roman"/>
          <w:iCs/>
          <w:sz w:val="24"/>
          <w:szCs w:val="24"/>
        </w:rPr>
        <w:t>obtained at each node, suppose a small fraction of all queries</w:t>
      </w:r>
      <w:r w:rsidRPr="002638C6">
        <w:rPr>
          <w:rFonts w:ascii="Times New Roman" w:hAnsi="Times New Roman" w:cs="Times New Roman"/>
          <w:iCs/>
          <w:sz w:val="24"/>
          <w:szCs w:val="24"/>
        </w:rPr>
        <w:t xml:space="preserve"> </w:t>
      </w:r>
      <w:r w:rsidR="00300752" w:rsidRPr="002638C6">
        <w:rPr>
          <w:rFonts w:ascii="Times New Roman" w:hAnsi="Times New Roman" w:cs="Times New Roman"/>
          <w:iCs/>
          <w:sz w:val="24"/>
          <w:szCs w:val="24"/>
        </w:rPr>
        <w:t xml:space="preserve">is marked ‘RW’, forwarded </w:t>
      </w:r>
      <w:r w:rsidR="00300752" w:rsidRPr="002638C6">
        <w:rPr>
          <w:rFonts w:ascii="Times New Roman" w:hAnsi="Times New Roman" w:cs="Times New Roman"/>
          <w:iCs/>
          <w:sz w:val="24"/>
          <w:szCs w:val="24"/>
        </w:rPr>
        <w:lastRenderedPageBreak/>
        <w:t>via the random walk policy with</w:t>
      </w:r>
      <w:r w:rsidRPr="002638C6">
        <w:rPr>
          <w:rFonts w:ascii="Times New Roman" w:hAnsi="Times New Roman" w:cs="Times New Roman"/>
          <w:iCs/>
          <w:sz w:val="24"/>
          <w:szCs w:val="24"/>
        </w:rPr>
        <w:t xml:space="preserve"> </w:t>
      </w:r>
      <w:r w:rsidR="00300752" w:rsidRPr="002638C6">
        <w:rPr>
          <w:rFonts w:ascii="Times New Roman" w:hAnsi="Times New Roman" w:cs="Times New Roman"/>
          <w:iCs/>
          <w:sz w:val="24"/>
          <w:szCs w:val="24"/>
        </w:rPr>
        <w:t>a large TTL, and given scheduling priority over other queries.</w:t>
      </w:r>
    </w:p>
    <w:p w:rsidR="00300752" w:rsidRPr="002638C6" w:rsidRDefault="00300752" w:rsidP="001F6EB2">
      <w:pPr>
        <w:pStyle w:val="ListParagraph"/>
        <w:numPr>
          <w:ilvl w:val="0"/>
          <w:numId w:val="15"/>
        </w:numPr>
        <w:spacing w:line="360" w:lineRule="auto"/>
        <w:jc w:val="both"/>
        <w:rPr>
          <w:rFonts w:ascii="Times New Roman" w:hAnsi="Times New Roman" w:cs="Times New Roman"/>
          <w:iCs/>
          <w:sz w:val="24"/>
          <w:szCs w:val="24"/>
        </w:rPr>
      </w:pPr>
      <w:r w:rsidRPr="002638C6">
        <w:rPr>
          <w:rFonts w:ascii="Times New Roman" w:hAnsi="Times New Roman" w:cs="Times New Roman"/>
          <w:iCs/>
          <w:sz w:val="24"/>
          <w:szCs w:val="24"/>
        </w:rPr>
        <w:t>With a sufficiently large TTL this ensures that each node will</w:t>
      </w:r>
      <w:r w:rsidR="000526E4" w:rsidRPr="002638C6">
        <w:rPr>
          <w:rFonts w:ascii="Times New Roman" w:hAnsi="Times New Roman" w:cs="Times New Roman"/>
          <w:iCs/>
          <w:sz w:val="24"/>
          <w:szCs w:val="24"/>
        </w:rPr>
        <w:t xml:space="preserve"> </w:t>
      </w:r>
      <w:r w:rsidRPr="002638C6">
        <w:rPr>
          <w:rFonts w:ascii="Times New Roman" w:hAnsi="Times New Roman" w:cs="Times New Roman"/>
          <w:iCs/>
          <w:sz w:val="24"/>
          <w:szCs w:val="24"/>
        </w:rPr>
        <w:t>see a random sample of all query and types it could see and</w:t>
      </w:r>
      <w:r w:rsidR="000526E4" w:rsidRPr="002638C6">
        <w:rPr>
          <w:rFonts w:ascii="Times New Roman" w:hAnsi="Times New Roman" w:cs="Times New Roman"/>
          <w:iCs/>
          <w:sz w:val="24"/>
          <w:szCs w:val="24"/>
        </w:rPr>
        <w:t xml:space="preserve"> </w:t>
      </w:r>
      <w:r w:rsidRPr="002638C6">
        <w:rPr>
          <w:rFonts w:ascii="Times New Roman" w:hAnsi="Times New Roman" w:cs="Times New Roman"/>
          <w:iCs/>
          <w:sz w:val="24"/>
          <w:szCs w:val="24"/>
        </w:rPr>
        <w:t>thus allow for unbiased estimates. All queries which are not</w:t>
      </w:r>
      <w:r w:rsidR="000526E4" w:rsidRPr="002638C6">
        <w:rPr>
          <w:rFonts w:ascii="Times New Roman" w:hAnsi="Times New Roman" w:cs="Times New Roman"/>
          <w:iCs/>
          <w:sz w:val="24"/>
          <w:szCs w:val="24"/>
        </w:rPr>
        <w:t xml:space="preserve"> </w:t>
      </w:r>
      <w:r w:rsidRPr="002638C6">
        <w:rPr>
          <w:rFonts w:ascii="Times New Roman" w:hAnsi="Times New Roman" w:cs="Times New Roman"/>
          <w:iCs/>
          <w:sz w:val="24"/>
          <w:szCs w:val="24"/>
        </w:rPr>
        <w:t>marked ‘RW’ are treated according to our backpressure policy</w:t>
      </w:r>
      <w:r w:rsidR="000526E4" w:rsidRPr="002638C6">
        <w:rPr>
          <w:rFonts w:ascii="Times New Roman" w:hAnsi="Times New Roman" w:cs="Times New Roman"/>
          <w:iCs/>
          <w:sz w:val="24"/>
          <w:szCs w:val="24"/>
        </w:rPr>
        <w:t xml:space="preserve"> </w:t>
      </w:r>
      <w:r w:rsidRPr="002638C6">
        <w:rPr>
          <w:rFonts w:ascii="Times New Roman" w:hAnsi="Times New Roman" w:cs="Times New Roman"/>
          <w:iCs/>
          <w:sz w:val="24"/>
          <w:szCs w:val="24"/>
        </w:rPr>
        <w:t>based on the estimated query resolution probabilities. A node</w:t>
      </w:r>
      <w:r w:rsidR="000526E4" w:rsidRPr="002638C6">
        <w:rPr>
          <w:rFonts w:ascii="Times New Roman" w:hAnsi="Times New Roman" w:cs="Times New Roman"/>
          <w:iCs/>
          <w:sz w:val="24"/>
          <w:szCs w:val="24"/>
        </w:rPr>
        <w:t xml:space="preserve"> </w:t>
      </w:r>
      <w:r w:rsidRPr="002638C6">
        <w:rPr>
          <w:rFonts w:ascii="Times New Roman" w:hAnsi="Times New Roman" w:cs="Times New Roman"/>
          <w:iCs/>
          <w:sz w:val="24"/>
          <w:szCs w:val="24"/>
        </w:rPr>
        <w:t>receives ‘RW’ marked samples in time.</w:t>
      </w:r>
      <w:r w:rsidR="000526E4" w:rsidRPr="002638C6">
        <w:rPr>
          <w:rFonts w:ascii="Times New Roman" w:hAnsi="Times New Roman" w:cs="Times New Roman"/>
          <w:iCs/>
          <w:sz w:val="24"/>
          <w:szCs w:val="24"/>
        </w:rPr>
        <w:t xml:space="preserve"> </w:t>
      </w:r>
      <w:r w:rsidRPr="002638C6">
        <w:rPr>
          <w:rFonts w:ascii="Times New Roman" w:hAnsi="Times New Roman" w:cs="Times New Roman"/>
          <w:iCs/>
          <w:sz w:val="24"/>
          <w:szCs w:val="24"/>
        </w:rPr>
        <w:t>Thus the error</w:t>
      </w:r>
      <w:r w:rsidR="000526E4" w:rsidRPr="002638C6">
        <w:rPr>
          <w:rFonts w:ascii="Times New Roman" w:hAnsi="Times New Roman" w:cs="Times New Roman"/>
          <w:iCs/>
          <w:sz w:val="24"/>
          <w:szCs w:val="24"/>
        </w:rPr>
        <w:t xml:space="preserve"> </w:t>
      </w:r>
      <w:r w:rsidRPr="002638C6">
        <w:rPr>
          <w:rFonts w:ascii="Times New Roman" w:hAnsi="Times New Roman" w:cs="Times New Roman"/>
          <w:iCs/>
          <w:sz w:val="24"/>
          <w:szCs w:val="24"/>
        </w:rPr>
        <w:t xml:space="preserve">is small for large enough. If the contents are static, one </w:t>
      </w:r>
      <w:r w:rsidR="000526E4" w:rsidRPr="002638C6">
        <w:rPr>
          <w:rFonts w:ascii="Times New Roman" w:hAnsi="Times New Roman" w:cs="Times New Roman"/>
          <w:iCs/>
          <w:sz w:val="24"/>
          <w:szCs w:val="24"/>
        </w:rPr>
        <w:t>may discontinue</w:t>
      </w:r>
      <w:r w:rsidRPr="002638C6">
        <w:rPr>
          <w:rFonts w:ascii="Times New Roman" w:hAnsi="Times New Roman" w:cs="Times New Roman"/>
          <w:iCs/>
          <w:sz w:val="24"/>
          <w:szCs w:val="24"/>
        </w:rPr>
        <w:t xml:space="preserve"> the estimation process after large enough time,</w:t>
      </w:r>
      <w:r w:rsidR="000526E4" w:rsidRPr="002638C6">
        <w:rPr>
          <w:rFonts w:ascii="Times New Roman" w:hAnsi="Times New Roman" w:cs="Times New Roman"/>
          <w:iCs/>
          <w:sz w:val="24"/>
          <w:szCs w:val="24"/>
        </w:rPr>
        <w:t xml:space="preserve"> </w:t>
      </w:r>
      <w:r w:rsidRPr="002638C6">
        <w:rPr>
          <w:rFonts w:ascii="Times New Roman" w:hAnsi="Times New Roman" w:cs="Times New Roman"/>
          <w:iCs/>
          <w:sz w:val="24"/>
          <w:szCs w:val="24"/>
        </w:rPr>
        <w:t>in which case the time-averaged performance of the policy</w:t>
      </w:r>
      <w:r w:rsidR="000526E4" w:rsidRPr="002638C6">
        <w:rPr>
          <w:rFonts w:ascii="Times New Roman" w:hAnsi="Times New Roman" w:cs="Times New Roman"/>
          <w:iCs/>
          <w:sz w:val="24"/>
          <w:szCs w:val="24"/>
        </w:rPr>
        <w:t xml:space="preserve"> </w:t>
      </w:r>
      <w:r w:rsidRPr="002638C6">
        <w:rPr>
          <w:rFonts w:ascii="Times New Roman" w:hAnsi="Times New Roman" w:cs="Times New Roman"/>
          <w:iCs/>
          <w:sz w:val="24"/>
          <w:szCs w:val="24"/>
        </w:rPr>
        <w:t>remains unchanged.</w:t>
      </w:r>
    </w:p>
    <w:p w:rsidR="00300752" w:rsidRPr="002638C6" w:rsidRDefault="00300752" w:rsidP="001F6EB2">
      <w:pPr>
        <w:pStyle w:val="ListParagraph"/>
        <w:numPr>
          <w:ilvl w:val="0"/>
          <w:numId w:val="15"/>
        </w:numPr>
        <w:spacing w:line="360" w:lineRule="auto"/>
        <w:jc w:val="both"/>
        <w:rPr>
          <w:rFonts w:ascii="Times New Roman" w:hAnsi="Times New Roman" w:cs="Times New Roman"/>
          <w:iCs/>
          <w:sz w:val="24"/>
          <w:szCs w:val="24"/>
        </w:rPr>
      </w:pPr>
      <w:r w:rsidRPr="002638C6">
        <w:rPr>
          <w:rFonts w:ascii="Times New Roman" w:hAnsi="Times New Roman" w:cs="Times New Roman"/>
          <w:iCs/>
          <w:sz w:val="24"/>
          <w:szCs w:val="24"/>
        </w:rPr>
        <w:t>Alternatively, to allow persistent tracking of changes in resolution</w:t>
      </w:r>
      <w:r w:rsidR="000526E4" w:rsidRPr="002638C6">
        <w:rPr>
          <w:rFonts w:ascii="Times New Roman" w:hAnsi="Times New Roman" w:cs="Times New Roman"/>
          <w:iCs/>
          <w:sz w:val="24"/>
          <w:szCs w:val="24"/>
        </w:rPr>
        <w:t xml:space="preserve"> </w:t>
      </w:r>
      <w:r w:rsidRPr="002638C6">
        <w:rPr>
          <w:rFonts w:ascii="Times New Roman" w:hAnsi="Times New Roman" w:cs="Times New Roman"/>
          <w:iCs/>
          <w:sz w:val="24"/>
          <w:szCs w:val="24"/>
        </w:rPr>
        <w:t>probabilities, we may estimate the query resolution probabilities</w:t>
      </w:r>
      <w:r w:rsidR="000526E4" w:rsidRPr="002638C6">
        <w:rPr>
          <w:rFonts w:ascii="Times New Roman" w:hAnsi="Times New Roman" w:cs="Times New Roman"/>
          <w:iCs/>
          <w:sz w:val="24"/>
          <w:szCs w:val="24"/>
        </w:rPr>
        <w:t xml:space="preserve"> </w:t>
      </w:r>
      <w:r w:rsidRPr="002638C6">
        <w:rPr>
          <w:rFonts w:ascii="Times New Roman" w:hAnsi="Times New Roman" w:cs="Times New Roman"/>
          <w:iCs/>
          <w:sz w:val="24"/>
          <w:szCs w:val="24"/>
        </w:rPr>
        <w:t>via samples provided from a control algorithm, without</w:t>
      </w:r>
      <w:r w:rsidR="000526E4" w:rsidRPr="002638C6">
        <w:rPr>
          <w:rFonts w:ascii="Times New Roman" w:hAnsi="Times New Roman" w:cs="Times New Roman"/>
          <w:iCs/>
          <w:sz w:val="24"/>
          <w:szCs w:val="24"/>
        </w:rPr>
        <w:t xml:space="preserve"> </w:t>
      </w:r>
      <w:r w:rsidRPr="002638C6">
        <w:rPr>
          <w:rFonts w:ascii="Times New Roman" w:hAnsi="Times New Roman" w:cs="Times New Roman"/>
          <w:iCs/>
          <w:sz w:val="24"/>
          <w:szCs w:val="24"/>
        </w:rPr>
        <w:t>using a separate unbiased random walk. The convergence of estimation</w:t>
      </w:r>
      <w:r w:rsidR="000526E4" w:rsidRPr="002638C6">
        <w:rPr>
          <w:rFonts w:ascii="Times New Roman" w:hAnsi="Times New Roman" w:cs="Times New Roman"/>
          <w:iCs/>
          <w:sz w:val="24"/>
          <w:szCs w:val="24"/>
        </w:rPr>
        <w:t xml:space="preserve"> </w:t>
      </w:r>
      <w:r w:rsidRPr="002638C6">
        <w:rPr>
          <w:rFonts w:ascii="Times New Roman" w:hAnsi="Times New Roman" w:cs="Times New Roman"/>
          <w:iCs/>
          <w:sz w:val="24"/>
          <w:szCs w:val="24"/>
        </w:rPr>
        <w:t>and stability of the system can be jointly obtained via</w:t>
      </w:r>
      <w:r w:rsidR="000526E4" w:rsidRPr="002638C6">
        <w:rPr>
          <w:rFonts w:ascii="Times New Roman" w:hAnsi="Times New Roman" w:cs="Times New Roman"/>
          <w:iCs/>
          <w:sz w:val="24"/>
          <w:szCs w:val="24"/>
        </w:rPr>
        <w:t xml:space="preserve"> </w:t>
      </w:r>
      <w:r w:rsidRPr="002638C6">
        <w:rPr>
          <w:rFonts w:ascii="Times New Roman" w:hAnsi="Times New Roman" w:cs="Times New Roman"/>
          <w:iCs/>
          <w:sz w:val="24"/>
          <w:szCs w:val="24"/>
        </w:rPr>
        <w:t>stochastic approximation framework under time scale separation</w:t>
      </w:r>
      <w:r w:rsidR="000526E4" w:rsidRPr="002638C6">
        <w:rPr>
          <w:rFonts w:ascii="Times New Roman" w:hAnsi="Times New Roman" w:cs="Times New Roman"/>
          <w:iCs/>
          <w:sz w:val="24"/>
          <w:szCs w:val="24"/>
        </w:rPr>
        <w:t xml:space="preserve"> </w:t>
      </w:r>
      <w:r w:rsidRPr="002638C6">
        <w:rPr>
          <w:rFonts w:ascii="Times New Roman" w:hAnsi="Times New Roman" w:cs="Times New Roman"/>
          <w:iCs/>
          <w:sz w:val="24"/>
          <w:szCs w:val="24"/>
        </w:rPr>
        <w:t>between content dynamics and search dynamics.</w:t>
      </w:r>
    </w:p>
    <w:p w:rsidR="0014772F" w:rsidRPr="002638C6" w:rsidRDefault="0014772F" w:rsidP="0014772F">
      <w:pPr>
        <w:spacing w:line="360" w:lineRule="auto"/>
        <w:jc w:val="both"/>
        <w:rPr>
          <w:rFonts w:ascii="Times New Roman" w:hAnsi="Times New Roman" w:cs="Times New Roman"/>
          <w:b/>
          <w:iCs/>
          <w:sz w:val="24"/>
          <w:szCs w:val="24"/>
        </w:rPr>
      </w:pPr>
      <w:r w:rsidRPr="002638C6">
        <w:rPr>
          <w:rFonts w:ascii="Times New Roman" w:hAnsi="Times New Roman" w:cs="Times New Roman"/>
          <w:b/>
          <w:iCs/>
          <w:sz w:val="24"/>
          <w:szCs w:val="24"/>
        </w:rPr>
        <w:t>Reducing Complexity</w:t>
      </w:r>
    </w:p>
    <w:p w:rsidR="005E710F" w:rsidRPr="002638C6" w:rsidRDefault="00B24F51" w:rsidP="00BA4AEC">
      <w:pPr>
        <w:pStyle w:val="ListParagraph"/>
        <w:numPr>
          <w:ilvl w:val="0"/>
          <w:numId w:val="16"/>
        </w:numPr>
        <w:spacing w:line="360" w:lineRule="auto"/>
        <w:jc w:val="both"/>
        <w:rPr>
          <w:rFonts w:ascii="Times New Roman" w:hAnsi="Times New Roman" w:cs="Times New Roman"/>
          <w:iCs/>
          <w:sz w:val="24"/>
          <w:szCs w:val="24"/>
        </w:rPr>
      </w:pPr>
      <w:r w:rsidRPr="002638C6">
        <w:rPr>
          <w:rFonts w:ascii="Times New Roman" w:hAnsi="Times New Roman" w:cs="Times New Roman"/>
          <w:iCs/>
          <w:sz w:val="24"/>
          <w:szCs w:val="24"/>
        </w:rPr>
        <w:t>In this module, we develop the Reducing the complexities in the system. Not unlike standard backpressure-based routing our policies</w:t>
      </w:r>
      <w:r w:rsidR="005E710F" w:rsidRPr="002638C6">
        <w:rPr>
          <w:rFonts w:ascii="Times New Roman" w:hAnsi="Times New Roman" w:cs="Times New Roman"/>
          <w:iCs/>
          <w:sz w:val="24"/>
          <w:szCs w:val="24"/>
        </w:rPr>
        <w:t xml:space="preserve"> </w:t>
      </w:r>
      <w:r w:rsidRPr="002638C6">
        <w:rPr>
          <w:rFonts w:ascii="Times New Roman" w:hAnsi="Times New Roman" w:cs="Times New Roman"/>
          <w:iCs/>
          <w:sz w:val="24"/>
          <w:szCs w:val="24"/>
        </w:rPr>
        <w:t>suffer from a major drawback: each node needs to share the</w:t>
      </w:r>
      <w:r w:rsidR="005E710F" w:rsidRPr="002638C6">
        <w:rPr>
          <w:rFonts w:ascii="Times New Roman" w:hAnsi="Times New Roman" w:cs="Times New Roman"/>
          <w:iCs/>
          <w:sz w:val="24"/>
          <w:szCs w:val="24"/>
        </w:rPr>
        <w:t xml:space="preserve"> </w:t>
      </w:r>
      <w:r w:rsidRPr="002638C6">
        <w:rPr>
          <w:rFonts w:ascii="Times New Roman" w:hAnsi="Times New Roman" w:cs="Times New Roman"/>
          <w:iCs/>
          <w:sz w:val="24"/>
          <w:szCs w:val="24"/>
        </w:rPr>
        <w:t>state of its potentially large number of non-empty queues with</w:t>
      </w:r>
      <w:r w:rsidR="005E710F" w:rsidRPr="002638C6">
        <w:rPr>
          <w:rFonts w:ascii="Times New Roman" w:hAnsi="Times New Roman" w:cs="Times New Roman"/>
          <w:iCs/>
          <w:sz w:val="24"/>
          <w:szCs w:val="24"/>
        </w:rPr>
        <w:t xml:space="preserve"> </w:t>
      </w:r>
      <w:r w:rsidRPr="002638C6">
        <w:rPr>
          <w:rFonts w:ascii="Times New Roman" w:hAnsi="Times New Roman" w:cs="Times New Roman"/>
          <w:iCs/>
          <w:sz w:val="24"/>
          <w:szCs w:val="24"/>
        </w:rPr>
        <w:t>its neighbors. For backpressure-based routing the number of</w:t>
      </w:r>
      <w:r w:rsidR="005E710F" w:rsidRPr="002638C6">
        <w:rPr>
          <w:rFonts w:ascii="Times New Roman" w:hAnsi="Times New Roman" w:cs="Times New Roman"/>
          <w:iCs/>
          <w:sz w:val="24"/>
          <w:szCs w:val="24"/>
        </w:rPr>
        <w:t xml:space="preserve"> </w:t>
      </w:r>
      <w:r w:rsidRPr="002638C6">
        <w:rPr>
          <w:rFonts w:ascii="Times New Roman" w:hAnsi="Times New Roman" w:cs="Times New Roman"/>
          <w:iCs/>
          <w:sz w:val="24"/>
          <w:szCs w:val="24"/>
        </w:rPr>
        <w:t>queues per node corresponds to the number of flows (commodities)</w:t>
      </w:r>
      <w:r w:rsidR="005E710F" w:rsidRPr="002638C6">
        <w:rPr>
          <w:rFonts w:ascii="Times New Roman" w:hAnsi="Times New Roman" w:cs="Times New Roman"/>
          <w:iCs/>
          <w:sz w:val="24"/>
          <w:szCs w:val="24"/>
        </w:rPr>
        <w:t xml:space="preserve"> </w:t>
      </w:r>
      <w:r w:rsidRPr="002638C6">
        <w:rPr>
          <w:rFonts w:ascii="Times New Roman" w:hAnsi="Times New Roman" w:cs="Times New Roman"/>
          <w:iCs/>
          <w:sz w:val="24"/>
          <w:szCs w:val="24"/>
        </w:rPr>
        <w:t>in the network. In our context, the number of queues per</w:t>
      </w:r>
      <w:r w:rsidR="005E710F" w:rsidRPr="002638C6">
        <w:rPr>
          <w:rFonts w:ascii="Times New Roman" w:hAnsi="Times New Roman" w:cs="Times New Roman"/>
          <w:iCs/>
          <w:sz w:val="24"/>
          <w:szCs w:val="24"/>
        </w:rPr>
        <w:t xml:space="preserve"> </w:t>
      </w:r>
      <w:r w:rsidRPr="002638C6">
        <w:rPr>
          <w:rFonts w:ascii="Times New Roman" w:hAnsi="Times New Roman" w:cs="Times New Roman"/>
          <w:iCs/>
          <w:sz w:val="24"/>
          <w:szCs w:val="24"/>
        </w:rPr>
        <w:t>node corresponds to number of query types it could see</w:t>
      </w:r>
      <w:r w:rsidR="005E710F" w:rsidRPr="002638C6">
        <w:rPr>
          <w:rFonts w:ascii="Times New Roman" w:hAnsi="Times New Roman" w:cs="Times New Roman"/>
          <w:iCs/>
          <w:sz w:val="24"/>
          <w:szCs w:val="24"/>
        </w:rPr>
        <w:t xml:space="preserve"> </w:t>
      </w:r>
      <w:r w:rsidRPr="002638C6">
        <w:rPr>
          <w:rFonts w:ascii="Times New Roman" w:hAnsi="Times New Roman" w:cs="Times New Roman"/>
          <w:iCs/>
          <w:sz w:val="24"/>
          <w:szCs w:val="24"/>
        </w:rPr>
        <w:t xml:space="preserve">worst case. </w:t>
      </w:r>
    </w:p>
    <w:p w:rsidR="00B24F51" w:rsidRPr="002638C6" w:rsidRDefault="00B24F51" w:rsidP="00BA4AEC">
      <w:pPr>
        <w:pStyle w:val="ListParagraph"/>
        <w:numPr>
          <w:ilvl w:val="0"/>
          <w:numId w:val="16"/>
        </w:numPr>
        <w:spacing w:line="360" w:lineRule="auto"/>
        <w:jc w:val="both"/>
        <w:rPr>
          <w:rFonts w:ascii="Times New Roman" w:hAnsi="Times New Roman" w:cs="Times New Roman"/>
          <w:sz w:val="24"/>
          <w:szCs w:val="24"/>
        </w:rPr>
      </w:pPr>
      <w:r w:rsidRPr="002638C6">
        <w:rPr>
          <w:rFonts w:ascii="Times New Roman" w:hAnsi="Times New Roman" w:cs="Times New Roman"/>
          <w:iCs/>
          <w:sz w:val="24"/>
          <w:szCs w:val="24"/>
        </w:rPr>
        <w:t xml:space="preserve">In this </w:t>
      </w:r>
      <w:r w:rsidR="005E710F" w:rsidRPr="002638C6">
        <w:rPr>
          <w:rFonts w:ascii="Times New Roman" w:hAnsi="Times New Roman" w:cs="Times New Roman"/>
          <w:iCs/>
          <w:sz w:val="24"/>
          <w:szCs w:val="24"/>
        </w:rPr>
        <w:t>module</w:t>
      </w:r>
      <w:r w:rsidRPr="002638C6">
        <w:rPr>
          <w:rFonts w:ascii="Times New Roman" w:hAnsi="Times New Roman" w:cs="Times New Roman"/>
          <w:iCs/>
          <w:sz w:val="24"/>
          <w:szCs w:val="24"/>
        </w:rPr>
        <w:t xml:space="preserve"> we propose simple modification</w:t>
      </w:r>
      <w:r w:rsidR="005E710F" w:rsidRPr="002638C6">
        <w:rPr>
          <w:rFonts w:ascii="Times New Roman" w:hAnsi="Times New Roman" w:cs="Times New Roman"/>
          <w:iCs/>
          <w:sz w:val="24"/>
          <w:szCs w:val="24"/>
        </w:rPr>
        <w:t xml:space="preserve"> </w:t>
      </w:r>
      <w:r w:rsidRPr="002638C6">
        <w:rPr>
          <w:rFonts w:ascii="Times New Roman" w:hAnsi="Times New Roman" w:cs="Times New Roman"/>
          <w:iCs/>
          <w:sz w:val="24"/>
          <w:szCs w:val="24"/>
        </w:rPr>
        <w:t>and approximations that considerably reduce the overheads,</w:t>
      </w:r>
      <w:r w:rsidR="005E710F" w:rsidRPr="002638C6">
        <w:rPr>
          <w:rFonts w:ascii="Times New Roman" w:hAnsi="Times New Roman" w:cs="Times New Roman"/>
          <w:iCs/>
          <w:sz w:val="24"/>
          <w:szCs w:val="24"/>
        </w:rPr>
        <w:t xml:space="preserve"> </w:t>
      </w:r>
      <w:r w:rsidRPr="002638C6">
        <w:rPr>
          <w:rFonts w:ascii="Times New Roman" w:hAnsi="Times New Roman" w:cs="Times New Roman"/>
          <w:iCs/>
          <w:sz w:val="24"/>
          <w:szCs w:val="24"/>
        </w:rPr>
        <w:t>albeit with some penalty in the performance. The key</w:t>
      </w:r>
      <w:r w:rsidR="005E710F" w:rsidRPr="002638C6">
        <w:rPr>
          <w:rFonts w:ascii="Times New Roman" w:hAnsi="Times New Roman" w:cs="Times New Roman"/>
          <w:iCs/>
          <w:sz w:val="24"/>
          <w:szCs w:val="24"/>
        </w:rPr>
        <w:t xml:space="preserve"> </w:t>
      </w:r>
      <w:r w:rsidRPr="002638C6">
        <w:rPr>
          <w:rFonts w:ascii="Times New Roman" w:hAnsi="Times New Roman" w:cs="Times New Roman"/>
          <w:iCs/>
          <w:sz w:val="24"/>
          <w:szCs w:val="24"/>
        </w:rPr>
        <w:t>idea is to define equivalence classes of query types that share</w:t>
      </w:r>
      <w:r w:rsidR="00FD2851" w:rsidRPr="002638C6">
        <w:rPr>
          <w:rFonts w:ascii="Times New Roman" w:hAnsi="Times New Roman" w:cs="Times New Roman"/>
          <w:iCs/>
          <w:sz w:val="24"/>
          <w:szCs w:val="24"/>
        </w:rPr>
        <w:t xml:space="preserve"> a ‘similar’ history, in the sense that they have similar conditional</w:t>
      </w:r>
      <w:r w:rsidR="00FA6A2D" w:rsidRPr="002638C6">
        <w:rPr>
          <w:rFonts w:ascii="Times New Roman" w:hAnsi="Times New Roman" w:cs="Times New Roman"/>
          <w:iCs/>
          <w:sz w:val="24"/>
          <w:szCs w:val="24"/>
        </w:rPr>
        <w:t xml:space="preserve"> </w:t>
      </w:r>
      <w:r w:rsidR="00FD2851" w:rsidRPr="002638C6">
        <w:rPr>
          <w:rFonts w:ascii="Times New Roman" w:hAnsi="Times New Roman" w:cs="Times New Roman"/>
          <w:iCs/>
          <w:sz w:val="24"/>
          <w:szCs w:val="24"/>
        </w:rPr>
        <w:t>probabilities of resolution, and have them share a queue.</w:t>
      </w:r>
      <w:r w:rsidR="00FA6A2D" w:rsidRPr="002638C6">
        <w:rPr>
          <w:rFonts w:ascii="Times New Roman" w:hAnsi="Times New Roman" w:cs="Times New Roman"/>
          <w:iCs/>
          <w:sz w:val="24"/>
          <w:szCs w:val="24"/>
        </w:rPr>
        <w:t xml:space="preserve"> </w:t>
      </w:r>
      <w:r w:rsidR="00FD2851" w:rsidRPr="002638C6">
        <w:rPr>
          <w:rFonts w:ascii="Times New Roman" w:hAnsi="Times New Roman" w:cs="Times New Roman"/>
          <w:iCs/>
          <w:sz w:val="24"/>
          <w:szCs w:val="24"/>
        </w:rPr>
        <w:t>For example, all query types of class which have visited the</w:t>
      </w:r>
      <w:r w:rsidR="00FA6A2D" w:rsidRPr="002638C6">
        <w:rPr>
          <w:rFonts w:ascii="Times New Roman" w:hAnsi="Times New Roman" w:cs="Times New Roman"/>
          <w:iCs/>
          <w:sz w:val="24"/>
          <w:szCs w:val="24"/>
        </w:rPr>
        <w:t xml:space="preserve"> </w:t>
      </w:r>
      <w:r w:rsidR="00FD2851" w:rsidRPr="002638C6">
        <w:rPr>
          <w:rFonts w:ascii="Times New Roman" w:hAnsi="Times New Roman" w:cs="Times New Roman"/>
          <w:iCs/>
          <w:sz w:val="24"/>
          <w:szCs w:val="24"/>
        </w:rPr>
        <w:t>same number of nodes might be grouped together, reducing</w:t>
      </w:r>
      <w:r w:rsidR="00FA6A2D" w:rsidRPr="002638C6">
        <w:rPr>
          <w:rFonts w:ascii="Times New Roman" w:hAnsi="Times New Roman" w:cs="Times New Roman"/>
          <w:iCs/>
          <w:sz w:val="24"/>
          <w:szCs w:val="24"/>
        </w:rPr>
        <w:t xml:space="preserve"> </w:t>
      </w:r>
      <w:r w:rsidR="00FD2851" w:rsidRPr="002638C6">
        <w:rPr>
          <w:rFonts w:ascii="Times New Roman" w:hAnsi="Times New Roman" w:cs="Times New Roman"/>
          <w:iCs/>
          <w:sz w:val="24"/>
          <w:szCs w:val="24"/>
        </w:rPr>
        <w:t>the number of queues to or better. Alternatively we</w:t>
      </w:r>
      <w:r w:rsidR="00FA6A2D" w:rsidRPr="002638C6">
        <w:rPr>
          <w:rFonts w:ascii="Times New Roman" w:hAnsi="Times New Roman" w:cs="Times New Roman"/>
          <w:iCs/>
          <w:sz w:val="24"/>
          <w:szCs w:val="24"/>
        </w:rPr>
        <w:t xml:space="preserve"> </w:t>
      </w:r>
      <w:r w:rsidR="00FD2851" w:rsidRPr="002638C6">
        <w:rPr>
          <w:rFonts w:ascii="Times New Roman" w:hAnsi="Times New Roman" w:cs="Times New Roman"/>
          <w:iCs/>
          <w:sz w:val="24"/>
          <w:szCs w:val="24"/>
        </w:rPr>
        <w:t>will show one can further reduce overheads by approximately</w:t>
      </w:r>
      <w:r w:rsidR="00FA6A2D" w:rsidRPr="002638C6">
        <w:rPr>
          <w:rFonts w:ascii="Times New Roman" w:hAnsi="Times New Roman" w:cs="Times New Roman"/>
          <w:iCs/>
          <w:sz w:val="24"/>
          <w:szCs w:val="24"/>
        </w:rPr>
        <w:t xml:space="preserve"> </w:t>
      </w:r>
      <w:r w:rsidR="00FD2851" w:rsidRPr="002638C6">
        <w:rPr>
          <w:rFonts w:ascii="Times New Roman" w:hAnsi="Times New Roman" w:cs="Times New Roman"/>
          <w:iCs/>
          <w:sz w:val="24"/>
          <w:szCs w:val="24"/>
        </w:rPr>
        <w:t>grouping similar query types based on their classes and the</w:t>
      </w:r>
      <w:r w:rsidR="00FA6A2D" w:rsidRPr="002638C6">
        <w:rPr>
          <w:rFonts w:ascii="Times New Roman" w:hAnsi="Times New Roman" w:cs="Times New Roman"/>
          <w:iCs/>
          <w:sz w:val="24"/>
          <w:szCs w:val="24"/>
        </w:rPr>
        <w:t xml:space="preserve"> </w:t>
      </w:r>
      <w:r w:rsidR="00FD2851" w:rsidRPr="002638C6">
        <w:rPr>
          <w:rFonts w:ascii="Times New Roman" w:hAnsi="Times New Roman" w:cs="Times New Roman"/>
          <w:iCs/>
          <w:sz w:val="24"/>
          <w:szCs w:val="24"/>
        </w:rPr>
        <w:t>cumulative number of class files/resources they have seen</w:t>
      </w:r>
      <w:r w:rsidR="00FA6A2D" w:rsidRPr="002638C6">
        <w:rPr>
          <w:rFonts w:ascii="Times New Roman" w:hAnsi="Times New Roman" w:cs="Times New Roman"/>
          <w:iCs/>
          <w:sz w:val="24"/>
          <w:szCs w:val="24"/>
        </w:rPr>
        <w:t xml:space="preserve"> </w:t>
      </w:r>
      <w:r w:rsidR="00FD2851" w:rsidRPr="002638C6">
        <w:rPr>
          <w:rFonts w:ascii="Times New Roman" w:hAnsi="Times New Roman" w:cs="Times New Roman"/>
          <w:iCs/>
          <w:sz w:val="24"/>
          <w:szCs w:val="24"/>
        </w:rPr>
        <w:lastRenderedPageBreak/>
        <w:t>in nodes, reducing the number of queues to</w:t>
      </w:r>
      <w:r w:rsidR="00FA6A2D" w:rsidRPr="002638C6">
        <w:rPr>
          <w:rFonts w:ascii="Times New Roman" w:hAnsi="Times New Roman" w:cs="Times New Roman"/>
          <w:iCs/>
          <w:sz w:val="24"/>
          <w:szCs w:val="24"/>
        </w:rPr>
        <w:t xml:space="preserve"> </w:t>
      </w:r>
      <w:r w:rsidR="00FD2851" w:rsidRPr="002638C6">
        <w:rPr>
          <w:rFonts w:ascii="Times New Roman" w:hAnsi="Times New Roman" w:cs="Times New Roman"/>
          <w:iCs/>
          <w:sz w:val="24"/>
          <w:szCs w:val="24"/>
        </w:rPr>
        <w:t>where is a set of quantization levels. Intuitively such queries</w:t>
      </w:r>
      <w:r w:rsidR="00FA6A2D" w:rsidRPr="002638C6">
        <w:rPr>
          <w:rFonts w:ascii="Times New Roman" w:hAnsi="Times New Roman" w:cs="Times New Roman"/>
          <w:iCs/>
          <w:sz w:val="24"/>
          <w:szCs w:val="24"/>
        </w:rPr>
        <w:t xml:space="preserve"> </w:t>
      </w:r>
      <w:r w:rsidR="00FD2851" w:rsidRPr="002638C6">
        <w:rPr>
          <w:rFonts w:ascii="Times New Roman" w:hAnsi="Times New Roman" w:cs="Times New Roman"/>
          <w:iCs/>
          <w:sz w:val="24"/>
          <w:szCs w:val="24"/>
        </w:rPr>
        <w:t>have seen similar opportunities if files/resources are randomely</w:t>
      </w:r>
      <w:r w:rsidR="00FA6A2D" w:rsidRPr="002638C6">
        <w:rPr>
          <w:rFonts w:ascii="Times New Roman" w:hAnsi="Times New Roman" w:cs="Times New Roman"/>
          <w:iCs/>
          <w:sz w:val="24"/>
          <w:szCs w:val="24"/>
        </w:rPr>
        <w:t xml:space="preserve"> </w:t>
      </w:r>
      <w:r w:rsidR="00FD2851" w:rsidRPr="002638C6">
        <w:rPr>
          <w:rFonts w:ascii="Times New Roman" w:hAnsi="Times New Roman" w:cs="Times New Roman"/>
          <w:iCs/>
          <w:sz w:val="24"/>
          <w:szCs w:val="24"/>
        </w:rPr>
        <w:t>made available in the network.</w:t>
      </w:r>
    </w:p>
    <w:p w:rsidR="00D600BF" w:rsidRPr="002638C6" w:rsidRDefault="00D600BF" w:rsidP="00D600BF">
      <w:pPr>
        <w:spacing w:line="360" w:lineRule="auto"/>
        <w:jc w:val="both"/>
        <w:rPr>
          <w:rFonts w:ascii="Times New Roman" w:hAnsi="Times New Roman" w:cs="Times New Roman"/>
          <w:sz w:val="24"/>
          <w:szCs w:val="24"/>
        </w:rPr>
      </w:pPr>
    </w:p>
    <w:p w:rsidR="00230B02" w:rsidRPr="002638C6" w:rsidRDefault="00230B02" w:rsidP="00230B02">
      <w:pPr>
        <w:spacing w:after="0" w:line="360" w:lineRule="auto"/>
        <w:rPr>
          <w:rFonts w:ascii="Times New Roman" w:hAnsi="Times New Roman"/>
          <w:b/>
          <w:sz w:val="24"/>
          <w:szCs w:val="24"/>
          <w:u w:val="single"/>
        </w:rPr>
      </w:pPr>
      <w:r w:rsidRPr="002638C6">
        <w:rPr>
          <w:rFonts w:ascii="Times New Roman" w:hAnsi="Times New Roman"/>
          <w:b/>
          <w:sz w:val="24"/>
          <w:szCs w:val="24"/>
          <w:u w:val="single"/>
        </w:rPr>
        <w:t>SYSTEM REQUIREMENTS:</w:t>
      </w:r>
    </w:p>
    <w:p w:rsidR="00230B02" w:rsidRPr="002638C6" w:rsidRDefault="00230B02" w:rsidP="00230B02">
      <w:pPr>
        <w:pStyle w:val="BodyTextIndent"/>
        <w:spacing w:after="0" w:line="360" w:lineRule="auto"/>
        <w:ind w:left="0"/>
        <w:jc w:val="both"/>
        <w:rPr>
          <w:b/>
          <w:u w:val="single"/>
        </w:rPr>
      </w:pPr>
      <w:r w:rsidRPr="002638C6">
        <w:rPr>
          <w:b/>
          <w:u w:val="single"/>
        </w:rPr>
        <w:t>HARDWARE REQUIREMENTS:</w:t>
      </w:r>
    </w:p>
    <w:p w:rsidR="00230B02" w:rsidRPr="002638C6" w:rsidRDefault="00230B02" w:rsidP="00230B02">
      <w:pPr>
        <w:pStyle w:val="BodyTextIndent"/>
        <w:spacing w:after="0" w:line="360" w:lineRule="auto"/>
        <w:jc w:val="both"/>
        <w:rPr>
          <w:b/>
        </w:rPr>
      </w:pPr>
    </w:p>
    <w:p w:rsidR="00230B02" w:rsidRPr="002638C6" w:rsidRDefault="00504F17" w:rsidP="00230B02">
      <w:pPr>
        <w:pStyle w:val="BodyTextIndent"/>
        <w:numPr>
          <w:ilvl w:val="0"/>
          <w:numId w:val="1"/>
        </w:numPr>
        <w:autoSpaceDE w:val="0"/>
        <w:autoSpaceDN w:val="0"/>
        <w:adjustRightInd w:val="0"/>
        <w:spacing w:after="0" w:line="360" w:lineRule="auto"/>
        <w:jc w:val="both"/>
        <w:rPr>
          <w:lang w:val="en-GB"/>
        </w:rPr>
      </w:pPr>
      <w:r w:rsidRPr="002638C6">
        <w:rPr>
          <w:lang w:val="en-GB"/>
        </w:rPr>
        <w:t>System</w:t>
      </w:r>
      <w:r w:rsidRPr="002638C6">
        <w:rPr>
          <w:lang w:val="en-GB"/>
        </w:rPr>
        <w:tab/>
      </w:r>
      <w:r w:rsidRPr="002638C6">
        <w:rPr>
          <w:lang w:val="en-GB"/>
        </w:rPr>
        <w:tab/>
      </w:r>
      <w:r w:rsidRPr="002638C6">
        <w:rPr>
          <w:lang w:val="en-GB"/>
        </w:rPr>
        <w:tab/>
      </w:r>
      <w:r w:rsidR="00BA3B7A">
        <w:rPr>
          <w:lang w:val="en-GB"/>
        </w:rPr>
        <w:tab/>
      </w:r>
      <w:r w:rsidR="00230B02" w:rsidRPr="002638C6">
        <w:rPr>
          <w:lang w:val="en-GB"/>
        </w:rPr>
        <w:t xml:space="preserve">: </w:t>
      </w:r>
      <w:r w:rsidR="00230B02" w:rsidRPr="002638C6">
        <w:rPr>
          <w:lang w:val="en-GB"/>
        </w:rPr>
        <w:tab/>
        <w:t xml:space="preserve">Pentium </w:t>
      </w:r>
      <w:r w:rsidR="006E61C4" w:rsidRPr="002638C6">
        <w:rPr>
          <w:lang w:val="en-GB"/>
        </w:rPr>
        <w:t>Dual Core</w:t>
      </w:r>
      <w:r w:rsidR="00230B02" w:rsidRPr="002638C6">
        <w:rPr>
          <w:lang w:val="en-GB"/>
        </w:rPr>
        <w:t>.</w:t>
      </w:r>
    </w:p>
    <w:p w:rsidR="00230B02" w:rsidRPr="002638C6" w:rsidRDefault="002C4C81" w:rsidP="00230B02">
      <w:pPr>
        <w:pStyle w:val="BodyTextIndent"/>
        <w:numPr>
          <w:ilvl w:val="0"/>
          <w:numId w:val="2"/>
        </w:numPr>
        <w:autoSpaceDE w:val="0"/>
        <w:autoSpaceDN w:val="0"/>
        <w:adjustRightInd w:val="0"/>
        <w:spacing w:after="0" w:line="360" w:lineRule="auto"/>
        <w:jc w:val="both"/>
        <w:rPr>
          <w:lang w:val="en-GB"/>
        </w:rPr>
      </w:pPr>
      <w:r w:rsidRPr="002638C6">
        <w:rPr>
          <w:lang w:val="en-GB"/>
        </w:rPr>
        <w:t xml:space="preserve">Hard Disk </w:t>
      </w:r>
      <w:r w:rsidRPr="002638C6">
        <w:rPr>
          <w:lang w:val="en-GB"/>
        </w:rPr>
        <w:tab/>
      </w:r>
      <w:r w:rsidRPr="002638C6">
        <w:rPr>
          <w:lang w:val="en-GB"/>
        </w:rPr>
        <w:tab/>
      </w:r>
      <w:r w:rsidRPr="002638C6">
        <w:rPr>
          <w:lang w:val="en-GB"/>
        </w:rPr>
        <w:tab/>
      </w:r>
      <w:r w:rsidR="00230B02" w:rsidRPr="002638C6">
        <w:rPr>
          <w:lang w:val="en-GB"/>
        </w:rPr>
        <w:t xml:space="preserve">: </w:t>
      </w:r>
      <w:r w:rsidR="00230B02" w:rsidRPr="002638C6">
        <w:rPr>
          <w:lang w:val="en-GB"/>
        </w:rPr>
        <w:tab/>
      </w:r>
      <w:r w:rsidR="00504F17" w:rsidRPr="002638C6">
        <w:rPr>
          <w:lang w:val="en-GB"/>
        </w:rPr>
        <w:t>12</w:t>
      </w:r>
      <w:r w:rsidR="00230B02" w:rsidRPr="002638C6">
        <w:rPr>
          <w:lang w:val="en-GB"/>
        </w:rPr>
        <w:t>0 GB.</w:t>
      </w:r>
    </w:p>
    <w:p w:rsidR="00230B02" w:rsidRPr="002638C6" w:rsidRDefault="002C4C81" w:rsidP="00230B02">
      <w:pPr>
        <w:pStyle w:val="BodyTextIndent"/>
        <w:numPr>
          <w:ilvl w:val="0"/>
          <w:numId w:val="4"/>
        </w:numPr>
        <w:autoSpaceDE w:val="0"/>
        <w:autoSpaceDN w:val="0"/>
        <w:adjustRightInd w:val="0"/>
        <w:spacing w:after="0" w:line="360" w:lineRule="auto"/>
        <w:jc w:val="both"/>
        <w:rPr>
          <w:lang w:val="en-GB"/>
        </w:rPr>
      </w:pPr>
      <w:r w:rsidRPr="002638C6">
        <w:rPr>
          <w:lang w:val="en-GB"/>
        </w:rPr>
        <w:t>Monitor</w:t>
      </w:r>
      <w:r w:rsidRPr="002638C6">
        <w:rPr>
          <w:lang w:val="en-GB"/>
        </w:rPr>
        <w:tab/>
      </w:r>
      <w:r w:rsidRPr="002638C6">
        <w:rPr>
          <w:lang w:val="en-GB"/>
        </w:rPr>
        <w:tab/>
      </w:r>
      <w:r w:rsidRPr="002638C6">
        <w:rPr>
          <w:lang w:val="en-GB"/>
        </w:rPr>
        <w:tab/>
      </w:r>
      <w:r w:rsidR="00230B02" w:rsidRPr="002638C6">
        <w:rPr>
          <w:lang w:val="en-GB"/>
        </w:rPr>
        <w:t xml:space="preserve">: </w:t>
      </w:r>
      <w:r w:rsidR="00230B02" w:rsidRPr="002638C6">
        <w:rPr>
          <w:lang w:val="en-GB"/>
        </w:rPr>
        <w:tab/>
        <w:t>15</w:t>
      </w:r>
      <w:r w:rsidRPr="002638C6">
        <w:rPr>
          <w:lang w:val="en-GB"/>
        </w:rPr>
        <w:t>’’</w:t>
      </w:r>
      <w:r w:rsidR="00230B02" w:rsidRPr="002638C6">
        <w:rPr>
          <w:lang w:val="en-GB"/>
        </w:rPr>
        <w:t xml:space="preserve"> </w:t>
      </w:r>
      <w:r w:rsidRPr="002638C6">
        <w:rPr>
          <w:lang w:val="en-GB"/>
        </w:rPr>
        <w:t>LED</w:t>
      </w:r>
    </w:p>
    <w:p w:rsidR="00230B02" w:rsidRPr="002638C6" w:rsidRDefault="002C4C81" w:rsidP="00230B02">
      <w:pPr>
        <w:pStyle w:val="BodyTextIndent"/>
        <w:numPr>
          <w:ilvl w:val="0"/>
          <w:numId w:val="5"/>
        </w:numPr>
        <w:autoSpaceDE w:val="0"/>
        <w:autoSpaceDN w:val="0"/>
        <w:adjustRightInd w:val="0"/>
        <w:spacing w:after="0" w:line="360" w:lineRule="auto"/>
        <w:jc w:val="both"/>
        <w:rPr>
          <w:lang w:val="en-GB"/>
        </w:rPr>
      </w:pPr>
      <w:r w:rsidRPr="002638C6">
        <w:rPr>
          <w:lang w:val="en-GB"/>
        </w:rPr>
        <w:t>Input Devices</w:t>
      </w:r>
      <w:r w:rsidRPr="002638C6">
        <w:rPr>
          <w:lang w:val="en-GB"/>
        </w:rPr>
        <w:tab/>
      </w:r>
      <w:r w:rsidRPr="002638C6">
        <w:rPr>
          <w:lang w:val="en-GB"/>
        </w:rPr>
        <w:tab/>
      </w:r>
      <w:r w:rsidR="00BA3B7A">
        <w:rPr>
          <w:lang w:val="en-GB"/>
        </w:rPr>
        <w:tab/>
      </w:r>
      <w:r w:rsidRPr="002638C6">
        <w:rPr>
          <w:lang w:val="en-GB"/>
        </w:rPr>
        <w:t xml:space="preserve">: </w:t>
      </w:r>
      <w:r w:rsidRPr="002638C6">
        <w:rPr>
          <w:lang w:val="en-GB"/>
        </w:rPr>
        <w:tab/>
        <w:t>Keyboard, Mouse</w:t>
      </w:r>
    </w:p>
    <w:p w:rsidR="00230B02" w:rsidRPr="002638C6" w:rsidRDefault="00230B02" w:rsidP="00230B02">
      <w:pPr>
        <w:pStyle w:val="BodyTextIndent"/>
        <w:numPr>
          <w:ilvl w:val="0"/>
          <w:numId w:val="6"/>
        </w:numPr>
        <w:autoSpaceDE w:val="0"/>
        <w:autoSpaceDN w:val="0"/>
        <w:adjustRightInd w:val="0"/>
        <w:spacing w:after="0" w:line="360" w:lineRule="auto"/>
        <w:jc w:val="both"/>
        <w:rPr>
          <w:b/>
          <w:bCs/>
        </w:rPr>
      </w:pPr>
      <w:r w:rsidRPr="002638C6">
        <w:rPr>
          <w:lang w:val="en-GB"/>
        </w:rPr>
        <w:t>Ram</w:t>
      </w:r>
      <w:r w:rsidRPr="002638C6">
        <w:rPr>
          <w:lang w:val="en-GB"/>
        </w:rPr>
        <w:tab/>
      </w:r>
      <w:r w:rsidRPr="002638C6">
        <w:rPr>
          <w:lang w:val="en-GB"/>
        </w:rPr>
        <w:tab/>
      </w:r>
      <w:r w:rsidRPr="002638C6">
        <w:rPr>
          <w:lang w:val="en-GB"/>
        </w:rPr>
        <w:tab/>
      </w:r>
      <w:r w:rsidRPr="002638C6">
        <w:rPr>
          <w:lang w:val="en-GB"/>
        </w:rPr>
        <w:tab/>
        <w:t xml:space="preserve">: </w:t>
      </w:r>
      <w:r w:rsidRPr="002638C6">
        <w:rPr>
          <w:lang w:val="en-GB"/>
        </w:rPr>
        <w:tab/>
      </w:r>
      <w:r w:rsidR="002C4C81" w:rsidRPr="002638C6">
        <w:rPr>
          <w:lang w:val="en-GB"/>
        </w:rPr>
        <w:t>1GB</w:t>
      </w:r>
      <w:r w:rsidRPr="002638C6">
        <w:rPr>
          <w:lang w:val="en-GB"/>
        </w:rPr>
        <w:t>.</w:t>
      </w:r>
    </w:p>
    <w:p w:rsidR="00230B02" w:rsidRPr="002638C6" w:rsidRDefault="00230B02" w:rsidP="00230B02">
      <w:pPr>
        <w:pStyle w:val="BodyTextIndent"/>
        <w:spacing w:after="0" w:line="360" w:lineRule="auto"/>
        <w:jc w:val="both"/>
        <w:rPr>
          <w:lang w:val="en-GB"/>
        </w:rPr>
      </w:pPr>
    </w:p>
    <w:p w:rsidR="00230B02" w:rsidRPr="002638C6" w:rsidRDefault="00230B02" w:rsidP="00230B02">
      <w:pPr>
        <w:pStyle w:val="BodyTextIndent"/>
        <w:spacing w:after="0" w:line="360" w:lineRule="auto"/>
        <w:ind w:left="0"/>
        <w:jc w:val="both"/>
        <w:rPr>
          <w:b/>
          <w:u w:val="single"/>
        </w:rPr>
      </w:pPr>
      <w:r w:rsidRPr="002638C6">
        <w:rPr>
          <w:b/>
          <w:u w:val="single"/>
        </w:rPr>
        <w:t>SOFTWARE REQUIREMENTS:</w:t>
      </w:r>
    </w:p>
    <w:p w:rsidR="00230B02" w:rsidRPr="002638C6" w:rsidRDefault="00230B02" w:rsidP="00230B02">
      <w:pPr>
        <w:pStyle w:val="BodyTextIndent"/>
        <w:spacing w:after="0" w:line="360" w:lineRule="auto"/>
        <w:jc w:val="both"/>
        <w:rPr>
          <w:b/>
        </w:rPr>
      </w:pPr>
    </w:p>
    <w:p w:rsidR="00230B02" w:rsidRPr="002638C6" w:rsidRDefault="00315F1C" w:rsidP="00230B02">
      <w:pPr>
        <w:pStyle w:val="BodyTextIndent"/>
        <w:numPr>
          <w:ilvl w:val="0"/>
          <w:numId w:val="6"/>
        </w:numPr>
        <w:autoSpaceDE w:val="0"/>
        <w:autoSpaceDN w:val="0"/>
        <w:adjustRightInd w:val="0"/>
        <w:spacing w:after="0" w:line="360" w:lineRule="auto"/>
        <w:jc w:val="both"/>
      </w:pPr>
      <w:r w:rsidRPr="002638C6">
        <w:t xml:space="preserve">Operating system </w:t>
      </w:r>
      <w:r w:rsidRPr="002638C6">
        <w:tab/>
      </w:r>
      <w:r w:rsidRPr="002638C6">
        <w:tab/>
      </w:r>
      <w:r w:rsidR="00230B02" w:rsidRPr="002638C6">
        <w:t>:</w:t>
      </w:r>
      <w:r w:rsidRPr="002638C6">
        <w:t xml:space="preserve"> </w:t>
      </w:r>
      <w:r w:rsidRPr="002638C6">
        <w:tab/>
      </w:r>
      <w:r w:rsidR="00230B02" w:rsidRPr="002638C6">
        <w:t>Windows 7.</w:t>
      </w:r>
    </w:p>
    <w:p w:rsidR="00230B02" w:rsidRPr="002638C6" w:rsidRDefault="00315F1C" w:rsidP="00230B02">
      <w:pPr>
        <w:pStyle w:val="BodyTextIndent"/>
        <w:numPr>
          <w:ilvl w:val="0"/>
          <w:numId w:val="6"/>
        </w:numPr>
        <w:autoSpaceDE w:val="0"/>
        <w:autoSpaceDN w:val="0"/>
        <w:adjustRightInd w:val="0"/>
        <w:spacing w:after="0" w:line="360" w:lineRule="auto"/>
        <w:jc w:val="both"/>
        <w:rPr>
          <w:bCs/>
        </w:rPr>
      </w:pPr>
      <w:r w:rsidRPr="002638C6">
        <w:t>Coding Language</w:t>
      </w:r>
      <w:r w:rsidRPr="002638C6">
        <w:tab/>
      </w:r>
      <w:r w:rsidRPr="002638C6">
        <w:tab/>
      </w:r>
      <w:r w:rsidR="00230B02" w:rsidRPr="002638C6">
        <w:t>:</w:t>
      </w:r>
      <w:r w:rsidR="002E6B3B" w:rsidRPr="002638C6">
        <w:tab/>
        <w:t>JAVA</w:t>
      </w:r>
      <w:r w:rsidR="00C509CB" w:rsidRPr="002638C6">
        <w:t>/J2EE</w:t>
      </w:r>
    </w:p>
    <w:p w:rsidR="00230B02" w:rsidRPr="002638C6" w:rsidRDefault="00315F1C" w:rsidP="00230B02">
      <w:pPr>
        <w:pStyle w:val="BodyTextIndent"/>
        <w:numPr>
          <w:ilvl w:val="0"/>
          <w:numId w:val="6"/>
        </w:numPr>
        <w:autoSpaceDE w:val="0"/>
        <w:autoSpaceDN w:val="0"/>
        <w:adjustRightInd w:val="0"/>
        <w:spacing w:after="0" w:line="360" w:lineRule="auto"/>
        <w:jc w:val="both"/>
        <w:rPr>
          <w:bCs/>
        </w:rPr>
      </w:pPr>
      <w:r w:rsidRPr="002638C6">
        <w:t>Tool</w:t>
      </w:r>
      <w:r w:rsidRPr="002638C6">
        <w:tab/>
      </w:r>
      <w:r w:rsidRPr="002638C6">
        <w:tab/>
      </w:r>
      <w:r w:rsidRPr="002638C6">
        <w:tab/>
      </w:r>
      <w:r w:rsidRPr="002638C6">
        <w:tab/>
      </w:r>
      <w:r w:rsidR="00230B02" w:rsidRPr="002638C6">
        <w:t>:</w:t>
      </w:r>
      <w:r w:rsidRPr="002638C6">
        <w:tab/>
      </w:r>
      <w:r w:rsidR="002E6B3B" w:rsidRPr="002638C6">
        <w:t>Netbeans 7.2.1</w:t>
      </w:r>
    </w:p>
    <w:p w:rsidR="00230B02" w:rsidRPr="002638C6" w:rsidRDefault="00315F1C" w:rsidP="00230B02">
      <w:pPr>
        <w:pStyle w:val="BodyTextIndent"/>
        <w:numPr>
          <w:ilvl w:val="0"/>
          <w:numId w:val="6"/>
        </w:numPr>
        <w:autoSpaceDE w:val="0"/>
        <w:autoSpaceDN w:val="0"/>
        <w:adjustRightInd w:val="0"/>
        <w:spacing w:after="0" w:line="360" w:lineRule="auto"/>
        <w:jc w:val="both"/>
        <w:rPr>
          <w:bCs/>
        </w:rPr>
      </w:pPr>
      <w:r w:rsidRPr="002638C6">
        <w:t>Database</w:t>
      </w:r>
      <w:r w:rsidRPr="002638C6">
        <w:tab/>
      </w:r>
      <w:r w:rsidRPr="002638C6">
        <w:tab/>
      </w:r>
      <w:r w:rsidRPr="002638C6">
        <w:tab/>
      </w:r>
      <w:r w:rsidR="00230B02" w:rsidRPr="002638C6">
        <w:t>:</w:t>
      </w:r>
      <w:r w:rsidR="00230B02" w:rsidRPr="002638C6">
        <w:tab/>
      </w:r>
      <w:r w:rsidR="002E6B3B" w:rsidRPr="002638C6">
        <w:t>MYSQL</w:t>
      </w:r>
    </w:p>
    <w:p w:rsidR="00CA70E5" w:rsidRPr="002638C6" w:rsidRDefault="00CA70E5" w:rsidP="00CA70E5">
      <w:pPr>
        <w:spacing w:line="360" w:lineRule="auto"/>
        <w:jc w:val="both"/>
        <w:rPr>
          <w:rFonts w:ascii="Times New Roman" w:hAnsi="Times New Roman" w:cs="Times New Roman"/>
          <w:b/>
          <w:sz w:val="24"/>
          <w:szCs w:val="24"/>
          <w:u w:val="single"/>
        </w:rPr>
      </w:pPr>
      <w:r w:rsidRPr="002638C6">
        <w:rPr>
          <w:rFonts w:ascii="Times New Roman" w:hAnsi="Times New Roman" w:cs="Times New Roman"/>
          <w:b/>
          <w:sz w:val="24"/>
          <w:szCs w:val="24"/>
          <w:u w:val="single"/>
        </w:rPr>
        <w:t>REFERENCE:</w:t>
      </w:r>
    </w:p>
    <w:p w:rsidR="00F62E39" w:rsidRPr="002638C6" w:rsidRDefault="006A69F9" w:rsidP="00230E95">
      <w:pPr>
        <w:spacing w:line="360" w:lineRule="auto"/>
        <w:jc w:val="both"/>
        <w:rPr>
          <w:sz w:val="24"/>
          <w:szCs w:val="24"/>
        </w:rPr>
      </w:pPr>
      <w:r w:rsidRPr="002638C6">
        <w:rPr>
          <w:rFonts w:ascii="Times New Roman" w:hAnsi="Times New Roman" w:cs="Times New Roman"/>
          <w:sz w:val="24"/>
          <w:szCs w:val="24"/>
        </w:rPr>
        <w:t>Virag Shah, Gustavo de Veciana</w:t>
      </w:r>
      <w:r w:rsidRPr="002638C6">
        <w:rPr>
          <w:rFonts w:ascii="Times New Roman" w:hAnsi="Times New Roman" w:cs="Times New Roman"/>
          <w:i/>
          <w:iCs/>
          <w:sz w:val="24"/>
          <w:szCs w:val="24"/>
        </w:rPr>
        <w:t>, Fellow, IEEE</w:t>
      </w:r>
      <w:r w:rsidRPr="002638C6">
        <w:rPr>
          <w:rFonts w:ascii="Times New Roman" w:hAnsi="Times New Roman" w:cs="Times New Roman"/>
          <w:sz w:val="24"/>
          <w:szCs w:val="24"/>
        </w:rPr>
        <w:t>, and George Kesidis</w:t>
      </w:r>
      <w:r w:rsidR="00173DC7" w:rsidRPr="002638C6">
        <w:rPr>
          <w:rFonts w:ascii="Times New Roman" w:hAnsi="Times New Roman" w:cs="Times New Roman"/>
          <w:sz w:val="24"/>
          <w:szCs w:val="24"/>
        </w:rPr>
        <w:t>, “</w:t>
      </w:r>
      <w:r w:rsidR="007B773C" w:rsidRPr="002638C6">
        <w:rPr>
          <w:rFonts w:ascii="Times New Roman" w:hAnsi="Times New Roman" w:cs="Times New Roman"/>
          <w:sz w:val="24"/>
          <w:szCs w:val="24"/>
        </w:rPr>
        <w:t xml:space="preserve">A Stable Approach for Routing Queries in Unstructured P2P Networks”, </w:t>
      </w:r>
      <w:r w:rsidR="009D0FAF" w:rsidRPr="002638C6">
        <w:rPr>
          <w:rFonts w:ascii="Times New Roman" w:hAnsi="Times New Roman" w:cs="Times New Roman"/>
          <w:b/>
          <w:sz w:val="24"/>
          <w:szCs w:val="24"/>
        </w:rPr>
        <w:t>IEEE/ACM TRANSACTIONS ON NETWORKING</w:t>
      </w:r>
      <w:r w:rsidR="00C729E8" w:rsidRPr="002638C6">
        <w:rPr>
          <w:rFonts w:ascii="Times New Roman" w:hAnsi="Times New Roman" w:cs="Times New Roman"/>
          <w:b/>
          <w:sz w:val="24"/>
          <w:szCs w:val="24"/>
        </w:rPr>
        <w:t>, 2016</w:t>
      </w:r>
      <w:r w:rsidR="00230E95" w:rsidRPr="002638C6">
        <w:rPr>
          <w:rFonts w:ascii="Times New Roman" w:hAnsi="Times New Roman" w:cs="Times New Roman"/>
          <w:b/>
          <w:sz w:val="24"/>
          <w:szCs w:val="24"/>
        </w:rPr>
        <w:t>.</w:t>
      </w:r>
    </w:p>
    <w:sectPr w:rsidR="00F62E39" w:rsidRPr="002638C6" w:rsidSect="001E28A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091D" w:rsidRDefault="0002091D" w:rsidP="001E28A9">
      <w:pPr>
        <w:spacing w:after="0" w:line="240" w:lineRule="auto"/>
      </w:pPr>
      <w:r>
        <w:separator/>
      </w:r>
    </w:p>
  </w:endnote>
  <w:endnote w:type="continuationSeparator" w:id="1">
    <w:p w:rsidR="0002091D" w:rsidRDefault="0002091D" w:rsidP="001E28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utami">
    <w:panose1 w:val="020B0502040204020203"/>
    <w:charset w:val="00"/>
    <w:family w:val="swiss"/>
    <w:pitch w:val="variable"/>
    <w:sig w:usb0="002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8A9" w:rsidRDefault="001E28A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8A9" w:rsidRDefault="005B1F25" w:rsidP="001E28A9">
    <w:pPr>
      <w:pStyle w:val="NormalWeb"/>
      <w:spacing w:before="0" w:beforeAutospacing="0" w:after="0" w:afterAutospacing="0" w:line="300" w:lineRule="atLeast"/>
      <w:jc w:val="center"/>
      <w:rPr>
        <w:rFonts w:ascii="Arial" w:hAnsi="Arial" w:cs="Arial"/>
        <w:b/>
        <w:color w:val="FF0000"/>
        <w:sz w:val="18"/>
        <w:szCs w:val="18"/>
      </w:rPr>
    </w:pPr>
    <w:r w:rsidRPr="005B1F25">
      <w:pict>
        <v:shapetype id="_x0000_t32" coordsize="21600,21600" o:spt="32" o:oned="t" path="m,l21600,21600e" filled="f">
          <v:path arrowok="t" fillok="f" o:connecttype="none"/>
          <o:lock v:ext="edit" shapetype="t"/>
        </v:shapetype>
        <v:shape id="_x0000_s12289" type="#_x0000_t32" style="position:absolute;left:0;text-align:left;margin-left:-67.1pt;margin-top:.35pt;width:594pt;height:0;z-index:251660288" o:connectortype="straight" strokecolor="#e00" strokeweight="2.5pt">
          <v:shadow color="#868686"/>
        </v:shape>
      </w:pict>
    </w:r>
    <w:r w:rsidR="001E28A9">
      <w:rPr>
        <w:rFonts w:ascii="Arial" w:hAnsi="Arial" w:cs="Arial"/>
        <w:b/>
        <w:color w:val="FF0000"/>
        <w:sz w:val="18"/>
        <w:szCs w:val="18"/>
      </w:rPr>
      <w:t>A1, 2</w:t>
    </w:r>
    <w:r w:rsidR="001E28A9">
      <w:rPr>
        <w:rFonts w:ascii="Arial" w:hAnsi="Arial" w:cs="Arial"/>
        <w:b/>
        <w:color w:val="FF0000"/>
        <w:sz w:val="18"/>
        <w:szCs w:val="18"/>
        <w:vertAlign w:val="superscript"/>
      </w:rPr>
      <w:t>nd</w:t>
    </w:r>
    <w:r w:rsidR="001E28A9">
      <w:rPr>
        <w:rFonts w:ascii="Arial" w:hAnsi="Arial" w:cs="Arial"/>
        <w:b/>
        <w:color w:val="FF0000"/>
        <w:sz w:val="18"/>
        <w:szCs w:val="18"/>
      </w:rPr>
      <w:t xml:space="preserve"> FLOOR, EUREKA COURT, KS BAKERY BUILDING, OPP. R.S.BROTHERS LANE, AMEERPET, HYDERABAD,TELANGANA-500073.</w:t>
    </w:r>
  </w:p>
  <w:p w:rsidR="001E28A9" w:rsidRDefault="001E28A9" w:rsidP="001E28A9">
    <w:pPr>
      <w:pStyle w:val="NormalWeb"/>
      <w:spacing w:before="0" w:beforeAutospacing="0" w:after="0" w:afterAutospacing="0" w:line="300" w:lineRule="atLeast"/>
      <w:jc w:val="center"/>
      <w:rPr>
        <w:sz w:val="22"/>
        <w:szCs w:val="22"/>
      </w:rPr>
    </w:pPr>
    <w:r>
      <w:rPr>
        <w:rFonts w:ascii="Arial" w:hAnsi="Arial" w:cs="Arial"/>
        <w:b/>
        <w:color w:val="FF0000"/>
        <w:sz w:val="22"/>
        <w:szCs w:val="22"/>
      </w:rPr>
      <w:t xml:space="preserve">Call: +91 9908665239 </w:t>
    </w:r>
    <w:r>
      <w:rPr>
        <w:rFonts w:ascii="Arial" w:hAnsi="Arial" w:cs="Arial"/>
        <w:b/>
        <w:color w:val="FF0000"/>
        <w:sz w:val="22"/>
        <w:szCs w:val="22"/>
      </w:rPr>
      <w:tab/>
    </w:r>
    <w:r>
      <w:rPr>
        <w:rFonts w:ascii="Arial" w:hAnsi="Arial" w:cs="Arial"/>
        <w:b/>
        <w:color w:val="FF0000"/>
        <w:sz w:val="22"/>
        <w:szCs w:val="22"/>
      </w:rPr>
      <w:tab/>
    </w:r>
    <w:r>
      <w:rPr>
        <w:rFonts w:ascii="Arial" w:hAnsi="Arial" w:cs="Arial"/>
        <w:b/>
        <w:color w:val="FF0000"/>
        <w:sz w:val="22"/>
        <w:szCs w:val="22"/>
      </w:rPr>
      <w:tab/>
    </w:r>
    <w:r>
      <w:rPr>
        <w:rFonts w:ascii="Arial" w:hAnsi="Arial" w:cs="Arial"/>
        <w:b/>
        <w:color w:val="FF0000"/>
        <w:sz w:val="22"/>
        <w:szCs w:val="22"/>
      </w:rPr>
      <w:tab/>
    </w:r>
    <w:r>
      <w:rPr>
        <w:rFonts w:ascii="Arial" w:hAnsi="Arial" w:cs="Arial"/>
        <w:b/>
        <w:color w:val="FF0000"/>
        <w:sz w:val="22"/>
        <w:szCs w:val="22"/>
      </w:rPr>
      <w:tab/>
    </w:r>
    <w:r>
      <w:rPr>
        <w:rFonts w:ascii="Arial" w:hAnsi="Arial" w:cs="Arial"/>
        <w:b/>
        <w:color w:val="FF0000"/>
        <w:sz w:val="22"/>
        <w:szCs w:val="22"/>
      </w:rPr>
      <w:tab/>
      <w:t xml:space="preserve"> email:</w:t>
    </w:r>
    <w:r>
      <w:rPr>
        <w:sz w:val="22"/>
        <w:szCs w:val="22"/>
      </w:rPr>
      <w:t xml:space="preserve"> </w:t>
    </w:r>
    <w:r>
      <w:rPr>
        <w:b/>
        <w:color w:val="FF0000"/>
        <w:sz w:val="22"/>
        <w:szCs w:val="22"/>
      </w:rPr>
      <w:t xml:space="preserve"> truevolts@gmail.com</w:t>
    </w:r>
  </w:p>
  <w:p w:rsidR="001E28A9" w:rsidRDefault="001E28A9" w:rsidP="001E28A9">
    <w:pPr>
      <w:pStyle w:val="NormalWeb"/>
      <w:spacing w:before="0" w:beforeAutospacing="0" w:after="0" w:afterAutospacing="0" w:line="300" w:lineRule="atLeast"/>
      <w:jc w:val="center"/>
      <w:rPr>
        <w:rFonts w:ascii="Arial" w:hAnsi="Arial" w:cs="Arial"/>
        <w:b/>
        <w:color w:val="FF0000"/>
        <w:sz w:val="22"/>
        <w:szCs w:val="22"/>
      </w:rPr>
    </w:pPr>
    <w:r>
      <w:rPr>
        <w:rFonts w:ascii="Arial" w:hAnsi="Arial" w:cs="Arial"/>
        <w:b/>
        <w:color w:val="FF0000"/>
        <w:sz w:val="22"/>
        <w:szCs w:val="22"/>
      </w:rPr>
      <w:t xml:space="preserve">                                                    www.truevolts.com</w:t>
    </w:r>
    <w:r>
      <w:rPr>
        <w:rFonts w:asciiTheme="majorHAnsi" w:hAnsiTheme="majorHAnsi"/>
      </w:rPr>
      <w:ptab w:relativeTo="margin" w:alignment="right" w:leader="none"/>
    </w:r>
  </w:p>
  <w:p w:rsidR="001E28A9" w:rsidRDefault="001E28A9" w:rsidP="001E28A9">
    <w:pPr>
      <w:pStyle w:val="Footer"/>
    </w:pPr>
  </w:p>
  <w:p w:rsidR="001E28A9" w:rsidRDefault="001E28A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8A9" w:rsidRDefault="001E28A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091D" w:rsidRDefault="0002091D" w:rsidP="001E28A9">
      <w:pPr>
        <w:spacing w:after="0" w:line="240" w:lineRule="auto"/>
      </w:pPr>
      <w:r>
        <w:separator/>
      </w:r>
    </w:p>
  </w:footnote>
  <w:footnote w:type="continuationSeparator" w:id="1">
    <w:p w:rsidR="0002091D" w:rsidRDefault="0002091D" w:rsidP="001E28A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8A9" w:rsidRDefault="005B1F25">
    <w:pPr>
      <w:pStyle w:val="Header"/>
    </w:pPr>
    <w:r>
      <w:rPr>
        <w:noProof/>
        <w:lang w:bidi="te-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89579" o:spid="_x0000_s12291" type="#_x0000_t75" style="position:absolute;margin-left:0;margin-top:0;width:468pt;height:109.2pt;z-index:-251654144;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8A9" w:rsidRDefault="005B1F25">
    <w:pPr>
      <w:pStyle w:val="Header"/>
    </w:pPr>
    <w:r>
      <w:rPr>
        <w:noProof/>
        <w:lang w:bidi="te-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89580" o:spid="_x0000_s12292" type="#_x0000_t75" style="position:absolute;margin-left:0;margin-top:0;width:468pt;height:109.2pt;z-index:-251653120;mso-position-horizontal:center;mso-position-horizontal-relative:margin;mso-position-vertical:center;mso-position-vertical-relative:margin" o:allowincell="f">
          <v:imagedata r:id="rId1" o:title="logo"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8A9" w:rsidRDefault="005B1F25">
    <w:pPr>
      <w:pStyle w:val="Header"/>
    </w:pPr>
    <w:r>
      <w:rPr>
        <w:noProof/>
        <w:lang w:bidi="te-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89578" o:spid="_x0000_s12290" type="#_x0000_t75" style="position:absolute;margin-left:0;margin-top:0;width:468pt;height:109.2pt;z-index:-251655168;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995440"/>
    <w:multiLevelType w:val="hybridMultilevel"/>
    <w:tmpl w:val="C156AA0A"/>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1">
    <w:nsid w:val="21A01F77"/>
    <w:multiLevelType w:val="hybridMultilevel"/>
    <w:tmpl w:val="40D209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442B8D"/>
    <w:multiLevelType w:val="hybridMultilevel"/>
    <w:tmpl w:val="1790451C"/>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3">
    <w:nsid w:val="2EE8267B"/>
    <w:multiLevelType w:val="hybridMultilevel"/>
    <w:tmpl w:val="D48A412E"/>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4">
    <w:nsid w:val="3E546260"/>
    <w:multiLevelType w:val="hybridMultilevel"/>
    <w:tmpl w:val="A8368D82"/>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5">
    <w:nsid w:val="48CA2D5B"/>
    <w:multiLevelType w:val="hybridMultilevel"/>
    <w:tmpl w:val="85081DE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5B075DD"/>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57B44B72"/>
    <w:multiLevelType w:val="hybridMultilevel"/>
    <w:tmpl w:val="5704C0E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F353CB6"/>
    <w:multiLevelType w:val="hybridMultilevel"/>
    <w:tmpl w:val="A5E02740"/>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9">
    <w:nsid w:val="66CE44F6"/>
    <w:multiLevelType w:val="hybridMultilevel"/>
    <w:tmpl w:val="C52494D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A563ECB"/>
    <w:multiLevelType w:val="hybridMultilevel"/>
    <w:tmpl w:val="47E6A0A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DC74C62"/>
    <w:multiLevelType w:val="hybridMultilevel"/>
    <w:tmpl w:val="3D82ECF8"/>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12">
    <w:nsid w:val="70472517"/>
    <w:multiLevelType w:val="hybridMultilevel"/>
    <w:tmpl w:val="4A5E526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37229EC"/>
    <w:multiLevelType w:val="hybridMultilevel"/>
    <w:tmpl w:val="ED987A8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D254696"/>
    <w:multiLevelType w:val="hybridMultilevel"/>
    <w:tmpl w:val="5726B2C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EE43D8C"/>
    <w:multiLevelType w:val="hybridMultilevel"/>
    <w:tmpl w:val="B79EDDA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3"/>
  </w:num>
  <w:num w:numId="4">
    <w:abstractNumId w:val="0"/>
  </w:num>
  <w:num w:numId="5">
    <w:abstractNumId w:val="8"/>
  </w:num>
  <w:num w:numId="6">
    <w:abstractNumId w:val="4"/>
  </w:num>
  <w:num w:numId="7">
    <w:abstractNumId w:val="1"/>
  </w:num>
  <w:num w:numId="8">
    <w:abstractNumId w:val="6"/>
  </w:num>
  <w:num w:numId="9">
    <w:abstractNumId w:val="9"/>
  </w:num>
  <w:num w:numId="10">
    <w:abstractNumId w:val="7"/>
  </w:num>
  <w:num w:numId="11">
    <w:abstractNumId w:val="12"/>
  </w:num>
  <w:num w:numId="12">
    <w:abstractNumId w:val="10"/>
  </w:num>
  <w:num w:numId="13">
    <w:abstractNumId w:val="14"/>
  </w:num>
  <w:num w:numId="14">
    <w:abstractNumId w:val="5"/>
  </w:num>
  <w:num w:numId="15">
    <w:abstractNumId w:val="13"/>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17410"/>
    <o:shapelayout v:ext="edit">
      <o:idmap v:ext="edit" data="12"/>
      <o:rules v:ext="edit">
        <o:r id="V:Rule2" type="connector" idref="#_x0000_s12289"/>
      </o:rules>
    </o:shapelayout>
  </w:hdrShapeDefaults>
  <w:footnotePr>
    <w:footnote w:id="0"/>
    <w:footnote w:id="1"/>
  </w:footnotePr>
  <w:endnotePr>
    <w:endnote w:id="0"/>
    <w:endnote w:id="1"/>
  </w:endnotePr>
  <w:compat>
    <w:useFELayout/>
  </w:compat>
  <w:rsids>
    <w:rsidRoot w:val="00CA70E5"/>
    <w:rsid w:val="0002091D"/>
    <w:rsid w:val="000526E4"/>
    <w:rsid w:val="0014772F"/>
    <w:rsid w:val="00173DC7"/>
    <w:rsid w:val="001E28A9"/>
    <w:rsid w:val="001F6EB2"/>
    <w:rsid w:val="00200870"/>
    <w:rsid w:val="002025C2"/>
    <w:rsid w:val="00230B02"/>
    <w:rsid w:val="00230E95"/>
    <w:rsid w:val="002638C6"/>
    <w:rsid w:val="002823F4"/>
    <w:rsid w:val="00286D59"/>
    <w:rsid w:val="00291AB8"/>
    <w:rsid w:val="002C0E83"/>
    <w:rsid w:val="002C4C81"/>
    <w:rsid w:val="002D6E0D"/>
    <w:rsid w:val="002E5F3D"/>
    <w:rsid w:val="002E6B3B"/>
    <w:rsid w:val="002E71CD"/>
    <w:rsid w:val="00300752"/>
    <w:rsid w:val="00315F1C"/>
    <w:rsid w:val="00332E03"/>
    <w:rsid w:val="003A046C"/>
    <w:rsid w:val="00455EC7"/>
    <w:rsid w:val="00481C6D"/>
    <w:rsid w:val="00493421"/>
    <w:rsid w:val="00496430"/>
    <w:rsid w:val="004E10C2"/>
    <w:rsid w:val="004E31C9"/>
    <w:rsid w:val="004F332B"/>
    <w:rsid w:val="004F4652"/>
    <w:rsid w:val="00504F17"/>
    <w:rsid w:val="005B0CE7"/>
    <w:rsid w:val="005B1F25"/>
    <w:rsid w:val="005B694B"/>
    <w:rsid w:val="005E710F"/>
    <w:rsid w:val="006042FA"/>
    <w:rsid w:val="006A69F9"/>
    <w:rsid w:val="006D316C"/>
    <w:rsid w:val="006E61C4"/>
    <w:rsid w:val="00772821"/>
    <w:rsid w:val="00786B50"/>
    <w:rsid w:val="00795CC2"/>
    <w:rsid w:val="007B773C"/>
    <w:rsid w:val="00842BB7"/>
    <w:rsid w:val="0086425B"/>
    <w:rsid w:val="00884B19"/>
    <w:rsid w:val="008949B4"/>
    <w:rsid w:val="008E299A"/>
    <w:rsid w:val="00957DD9"/>
    <w:rsid w:val="00971BCF"/>
    <w:rsid w:val="009B3A2D"/>
    <w:rsid w:val="009D0FAF"/>
    <w:rsid w:val="00A55065"/>
    <w:rsid w:val="00A70651"/>
    <w:rsid w:val="00AC6059"/>
    <w:rsid w:val="00AD27E7"/>
    <w:rsid w:val="00AE32CF"/>
    <w:rsid w:val="00B15C37"/>
    <w:rsid w:val="00B24F51"/>
    <w:rsid w:val="00B402A3"/>
    <w:rsid w:val="00B81FDA"/>
    <w:rsid w:val="00BA3B7A"/>
    <w:rsid w:val="00BA4AEC"/>
    <w:rsid w:val="00C15259"/>
    <w:rsid w:val="00C509CB"/>
    <w:rsid w:val="00C729E8"/>
    <w:rsid w:val="00CA70E5"/>
    <w:rsid w:val="00CC3DB8"/>
    <w:rsid w:val="00CE4C6F"/>
    <w:rsid w:val="00D26CF6"/>
    <w:rsid w:val="00D600BF"/>
    <w:rsid w:val="00D90B63"/>
    <w:rsid w:val="00DA7121"/>
    <w:rsid w:val="00DE608B"/>
    <w:rsid w:val="00E24455"/>
    <w:rsid w:val="00E45544"/>
    <w:rsid w:val="00E614BA"/>
    <w:rsid w:val="00EF433E"/>
    <w:rsid w:val="00F07A0C"/>
    <w:rsid w:val="00F62E39"/>
    <w:rsid w:val="00FA6A2D"/>
    <w:rsid w:val="00FC65F8"/>
    <w:rsid w:val="00FD2851"/>
  </w:rsids>
  <m:mathPr>
    <m:mathFont m:val="Cambria Math"/>
    <m:brkBin m:val="before"/>
    <m:brkBinSub m:val="--"/>
    <m:smallFrac m:val="off"/>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B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unhideWhenUsed/>
    <w:rsid w:val="00230B02"/>
    <w:pPr>
      <w:spacing w:after="120" w:line="240" w:lineRule="auto"/>
      <w:ind w:left="360"/>
    </w:pPr>
    <w:rPr>
      <w:rFonts w:ascii="Times New Roman" w:eastAsia="Calibri" w:hAnsi="Times New Roman" w:cs="Times New Roman"/>
      <w:sz w:val="24"/>
      <w:szCs w:val="24"/>
    </w:rPr>
  </w:style>
  <w:style w:type="character" w:customStyle="1" w:styleId="BodyTextIndentChar">
    <w:name w:val="Body Text Indent Char"/>
    <w:basedOn w:val="DefaultParagraphFont"/>
    <w:link w:val="BodyTextIndent"/>
    <w:semiHidden/>
    <w:rsid w:val="00230B02"/>
    <w:rPr>
      <w:rFonts w:ascii="Times New Roman" w:eastAsia="Calibri" w:hAnsi="Times New Roman" w:cs="Times New Roman"/>
      <w:sz w:val="24"/>
      <w:szCs w:val="24"/>
    </w:rPr>
  </w:style>
  <w:style w:type="paragraph" w:styleId="ListParagraph">
    <w:name w:val="List Paragraph"/>
    <w:basedOn w:val="Normal"/>
    <w:uiPriority w:val="34"/>
    <w:qFormat/>
    <w:rsid w:val="008E299A"/>
    <w:pPr>
      <w:ind w:left="720"/>
      <w:contextualSpacing/>
    </w:pPr>
  </w:style>
  <w:style w:type="paragraph" w:styleId="BalloonText">
    <w:name w:val="Balloon Text"/>
    <w:basedOn w:val="Normal"/>
    <w:link w:val="BalloonTextChar"/>
    <w:uiPriority w:val="99"/>
    <w:semiHidden/>
    <w:unhideWhenUsed/>
    <w:rsid w:val="005B0C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0CE7"/>
    <w:rPr>
      <w:rFonts w:ascii="Tahoma" w:hAnsi="Tahoma" w:cs="Tahoma"/>
      <w:sz w:val="16"/>
      <w:szCs w:val="16"/>
    </w:rPr>
  </w:style>
  <w:style w:type="paragraph" w:styleId="Header">
    <w:name w:val="header"/>
    <w:basedOn w:val="Normal"/>
    <w:link w:val="HeaderChar"/>
    <w:uiPriority w:val="99"/>
    <w:semiHidden/>
    <w:unhideWhenUsed/>
    <w:rsid w:val="001E28A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E28A9"/>
  </w:style>
  <w:style w:type="paragraph" w:styleId="Footer">
    <w:name w:val="footer"/>
    <w:basedOn w:val="Normal"/>
    <w:link w:val="FooterChar"/>
    <w:uiPriority w:val="99"/>
    <w:semiHidden/>
    <w:unhideWhenUsed/>
    <w:rsid w:val="001E28A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E28A9"/>
  </w:style>
  <w:style w:type="paragraph" w:styleId="NormalWeb">
    <w:name w:val="Normal (Web)"/>
    <w:basedOn w:val="Normal"/>
    <w:uiPriority w:val="99"/>
    <w:semiHidden/>
    <w:unhideWhenUsed/>
    <w:rsid w:val="001E28A9"/>
    <w:pPr>
      <w:spacing w:before="100" w:beforeAutospacing="1" w:after="100" w:afterAutospacing="1" w:line="240" w:lineRule="auto"/>
    </w:pPr>
    <w:rPr>
      <w:rFonts w:ascii="Times New Roman" w:eastAsia="MS Mincho" w:hAnsi="Times New Roman" w:cs="Times New Roman"/>
      <w:sz w:val="24"/>
      <w:szCs w:val="24"/>
      <w:lang w:eastAsia="ja-JP"/>
    </w:rPr>
  </w:style>
</w:styles>
</file>

<file path=word/webSettings.xml><?xml version="1.0" encoding="utf-8"?>
<w:webSettings xmlns:r="http://schemas.openxmlformats.org/officeDocument/2006/relationships" xmlns:w="http://schemas.openxmlformats.org/wordprocessingml/2006/main">
  <w:divs>
    <w:div w:id="230893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1660</Words>
  <Characters>9467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www.jpinfotech.org</vt:lpstr>
    </vt:vector>
  </TitlesOfParts>
  <Manager>JAYAPRAKASH JP</Manager>
  <Company>JP INFOTECH</Company>
  <LinksUpToDate>false</LinksUpToDate>
  <CharactersWithSpaces>11105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www.jpinfotech.org</dc:title>
  <dc:subject>www.jpinfotech.org</dc:subject>
  <dc:creator>JP INFOTECH</dc:creator>
  <cp:keywords>09952649690</cp:keywords>
  <dc:description>jpinfotechprojects@gmail.com</dc:description>
  <cp:lastModifiedBy>maheesh</cp:lastModifiedBy>
  <cp:revision>73</cp:revision>
  <dcterms:created xsi:type="dcterms:W3CDTF">2014-07-29T16:10:00Z</dcterms:created>
  <dcterms:modified xsi:type="dcterms:W3CDTF">2018-01-03T08:05:00Z</dcterms:modified>
  <cp:category>IEEE Projects</cp:category>
  <cp:contentType>IEEE Projects 2016-2017</cp:contentType>
  <cp:contentStatus>www.jpinfotech.org</cp:contentStatus>
  <cp:version>09952649690</cp:version>
</cp:coreProperties>
</file>