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8F6B1A" w:rsidRDefault="000A647F" w:rsidP="000A647F">
      <w:pPr>
        <w:spacing w:after="0" w:line="360" w:lineRule="auto"/>
        <w:jc w:val="center"/>
        <w:rPr>
          <w:rFonts w:ascii="Times New Roman" w:hAnsi="Times New Roman" w:cs="Times New Roman"/>
          <w:b/>
          <w:sz w:val="36"/>
          <w:szCs w:val="28"/>
        </w:rPr>
      </w:pPr>
      <w:r w:rsidRPr="008F6B1A">
        <w:rPr>
          <w:rFonts w:ascii="Times New Roman" w:hAnsi="Times New Roman" w:cs="Times New Roman"/>
          <w:b/>
          <w:sz w:val="36"/>
          <w:szCs w:val="28"/>
        </w:rPr>
        <w:t>Dynamic and Public Auditing with Fair Arbitration for Cloud Data</w:t>
      </w: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t>ABSTRACT:</w:t>
      </w:r>
    </w:p>
    <w:p w:rsidR="00CA70E5" w:rsidRPr="00617204" w:rsidRDefault="003D1B4C" w:rsidP="003D1B4C">
      <w:p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Cloud users no longer physically possess their data, so how to ensure the integrity of their outsourced data becomes a</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challenging task. Recently proposed schemes such as “provable data possession” and “proofs of retrievability” are designed to address</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this problem, but they are designed to audit static archive data and therefore lack of data dynamics support. Moreover, threat models in</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these schemes usually assume an honest data owner and focus on detecting a dishonest cloud service provider despite the fact that</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clients may also misbehave. This paper proposes a public auditing scheme with data dynamics support and fairness arbitration of</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potential disputes. In particular, we design an index switcher to eliminate the limitation of index usage in tag computation in current</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schemes and achieve efficient handling of data dynamics. To address the fairness problem so that no party can misbehave without</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being detected, we further extend existing threat models and adopt signature exchange idea to design fair arbitration protocols, so that</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any possible dispute can be fairly settled. The security analysis shows our scheme is provably secure, and the performance evaluation</w:t>
      </w:r>
      <w:r w:rsidR="007E2222" w:rsidRPr="00617204">
        <w:rPr>
          <w:rFonts w:ascii="Times New Roman" w:hAnsi="Times New Roman" w:cs="Times New Roman"/>
          <w:sz w:val="24"/>
          <w:szCs w:val="24"/>
        </w:rPr>
        <w:t xml:space="preserve"> </w:t>
      </w:r>
      <w:r w:rsidRPr="00617204">
        <w:rPr>
          <w:rFonts w:ascii="Times New Roman" w:hAnsi="Times New Roman" w:cs="Times New Roman"/>
          <w:sz w:val="24"/>
          <w:szCs w:val="24"/>
        </w:rPr>
        <w:t>demonstrates the overhead of data dynamics and dispute arbitration are reasonable.</w:t>
      </w: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t>EXISTING SYSTEM:</w:t>
      </w:r>
    </w:p>
    <w:p w:rsidR="00CA70E5" w:rsidRPr="00617204" w:rsidRDefault="00F47AAE" w:rsidP="00327A3F">
      <w:pPr>
        <w:pStyle w:val="ListParagraph"/>
        <w:numPr>
          <w:ilvl w:val="0"/>
          <w:numId w:val="9"/>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First of all, earlier auditing schemes usually require the CSP to generate a deterministic proof by accessing the whole data file to perform integrity check.</w:t>
      </w:r>
    </w:p>
    <w:p w:rsidR="00F47AAE" w:rsidRPr="00617204" w:rsidRDefault="009234C6" w:rsidP="00327A3F">
      <w:pPr>
        <w:pStyle w:val="ListParagraph"/>
        <w:numPr>
          <w:ilvl w:val="0"/>
          <w:numId w:val="9"/>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Secondly, some auditing schemes provide private</w:t>
      </w:r>
      <w:r w:rsidR="00E17474" w:rsidRPr="00617204">
        <w:rPr>
          <w:rFonts w:ascii="Times New Roman" w:hAnsi="Times New Roman" w:cs="Times New Roman"/>
          <w:sz w:val="24"/>
          <w:szCs w:val="24"/>
        </w:rPr>
        <w:t xml:space="preserve"> </w:t>
      </w:r>
      <w:r w:rsidRPr="00617204">
        <w:rPr>
          <w:rFonts w:ascii="Times New Roman" w:hAnsi="Times New Roman" w:cs="Times New Roman"/>
          <w:sz w:val="24"/>
          <w:szCs w:val="24"/>
        </w:rPr>
        <w:t>verifiability that require only the data owner who has the</w:t>
      </w:r>
      <w:r w:rsidR="00E17474" w:rsidRPr="00617204">
        <w:rPr>
          <w:rFonts w:ascii="Times New Roman" w:hAnsi="Times New Roman" w:cs="Times New Roman"/>
          <w:sz w:val="24"/>
          <w:szCs w:val="24"/>
        </w:rPr>
        <w:t xml:space="preserve"> </w:t>
      </w:r>
      <w:r w:rsidRPr="00617204">
        <w:rPr>
          <w:rFonts w:ascii="Times New Roman" w:hAnsi="Times New Roman" w:cs="Times New Roman"/>
          <w:sz w:val="24"/>
          <w:szCs w:val="24"/>
        </w:rPr>
        <w:t>private key to perform the auditing task, which may potentially</w:t>
      </w:r>
      <w:r w:rsidR="00E17474" w:rsidRPr="00617204">
        <w:rPr>
          <w:rFonts w:ascii="Times New Roman" w:hAnsi="Times New Roman" w:cs="Times New Roman"/>
          <w:sz w:val="24"/>
          <w:szCs w:val="24"/>
        </w:rPr>
        <w:t xml:space="preserve"> </w:t>
      </w:r>
      <w:r w:rsidRPr="00617204">
        <w:rPr>
          <w:rFonts w:ascii="Times New Roman" w:hAnsi="Times New Roman" w:cs="Times New Roman"/>
          <w:sz w:val="24"/>
          <w:szCs w:val="24"/>
        </w:rPr>
        <w:t>overburden the owner due to its limited computation</w:t>
      </w:r>
      <w:r w:rsidR="00E17474" w:rsidRPr="00617204">
        <w:rPr>
          <w:rFonts w:ascii="Times New Roman" w:hAnsi="Times New Roman" w:cs="Times New Roman"/>
          <w:sz w:val="24"/>
          <w:szCs w:val="24"/>
        </w:rPr>
        <w:t xml:space="preserve"> </w:t>
      </w:r>
      <w:r w:rsidRPr="00617204">
        <w:rPr>
          <w:rFonts w:ascii="Times New Roman" w:hAnsi="Times New Roman" w:cs="Times New Roman"/>
          <w:sz w:val="24"/>
          <w:szCs w:val="24"/>
        </w:rPr>
        <w:t>capability.</w:t>
      </w:r>
    </w:p>
    <w:p w:rsidR="00E17474" w:rsidRPr="00617204" w:rsidRDefault="0028653C" w:rsidP="00327A3F">
      <w:pPr>
        <w:pStyle w:val="ListParagraph"/>
        <w:numPr>
          <w:ilvl w:val="0"/>
          <w:numId w:val="9"/>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Thirdly, PDP and PoR intend to audit static data</w:t>
      </w:r>
      <w:r w:rsidR="004B052F" w:rsidRPr="00617204">
        <w:rPr>
          <w:rFonts w:ascii="Times New Roman" w:hAnsi="Times New Roman" w:cs="Times New Roman"/>
          <w:sz w:val="24"/>
          <w:szCs w:val="24"/>
        </w:rPr>
        <w:t xml:space="preserve"> </w:t>
      </w:r>
      <w:r w:rsidRPr="00617204">
        <w:rPr>
          <w:rFonts w:ascii="Times New Roman" w:hAnsi="Times New Roman" w:cs="Times New Roman"/>
          <w:sz w:val="24"/>
          <w:szCs w:val="24"/>
        </w:rPr>
        <w:t>that are seldom updated, so these schemes do not provide</w:t>
      </w:r>
      <w:r w:rsidR="004B052F" w:rsidRPr="00617204">
        <w:rPr>
          <w:rFonts w:ascii="Times New Roman" w:hAnsi="Times New Roman" w:cs="Times New Roman"/>
          <w:sz w:val="24"/>
          <w:szCs w:val="24"/>
        </w:rPr>
        <w:t xml:space="preserve"> </w:t>
      </w:r>
      <w:r w:rsidRPr="00617204">
        <w:rPr>
          <w:rFonts w:ascii="Times New Roman" w:hAnsi="Times New Roman" w:cs="Times New Roman"/>
          <w:sz w:val="24"/>
          <w:szCs w:val="24"/>
        </w:rPr>
        <w:t>data dynamics support. But from a general perspective, data</w:t>
      </w:r>
      <w:r w:rsidR="00766BE3" w:rsidRPr="00617204">
        <w:rPr>
          <w:rFonts w:ascii="Times New Roman" w:hAnsi="Times New Roman" w:cs="Times New Roman"/>
          <w:sz w:val="24"/>
          <w:szCs w:val="24"/>
        </w:rPr>
        <w:t xml:space="preserve"> update is a very common requirement for cloud applications.</w:t>
      </w:r>
    </w:p>
    <w:p w:rsidR="004B052F" w:rsidRPr="00617204" w:rsidRDefault="004B052F" w:rsidP="0028653C">
      <w:pPr>
        <w:spacing w:line="360" w:lineRule="auto"/>
        <w:jc w:val="both"/>
        <w:rPr>
          <w:rFonts w:ascii="Times New Roman" w:hAnsi="Times New Roman" w:cs="Times New Roman"/>
          <w:sz w:val="24"/>
          <w:szCs w:val="24"/>
        </w:rPr>
      </w:pP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lastRenderedPageBreak/>
        <w:t>DISADVANTAGES OF EXISTING SYSTEM:</w:t>
      </w:r>
    </w:p>
    <w:p w:rsidR="00CA70E5" w:rsidRPr="00617204" w:rsidRDefault="0092613B"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Providing</w:t>
      </w:r>
      <w:r w:rsidR="00F139DD" w:rsidRPr="00617204">
        <w:rPr>
          <w:rFonts w:ascii="Times New Roman" w:hAnsi="Times New Roman" w:cs="Times New Roman"/>
          <w:sz w:val="24"/>
          <w:szCs w:val="24"/>
        </w:rPr>
        <w:t xml:space="preserve"> data dynamics support is the most</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challenging. This is because most existing auditing schemes</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 xml:space="preserve">intend to embed a block’s index </w:t>
      </w:r>
      <w:r w:rsidR="00F139DD" w:rsidRPr="00617204">
        <w:rPr>
          <w:rFonts w:ascii="Times New Roman" w:hAnsi="Times New Roman" w:cs="Times New Roman"/>
          <w:i/>
          <w:iCs/>
          <w:sz w:val="24"/>
          <w:szCs w:val="24"/>
        </w:rPr>
        <w:t xml:space="preserve">i </w:t>
      </w:r>
      <w:r w:rsidR="00F139DD" w:rsidRPr="00617204">
        <w:rPr>
          <w:rFonts w:ascii="Times New Roman" w:hAnsi="Times New Roman" w:cs="Times New Roman"/>
          <w:sz w:val="24"/>
          <w:szCs w:val="24"/>
        </w:rPr>
        <w:t>into its tag computation,</w:t>
      </w:r>
      <w:r w:rsidRPr="00617204">
        <w:rPr>
          <w:rFonts w:ascii="Times New Roman" w:hAnsi="Times New Roman" w:cs="Times New Roman"/>
          <w:sz w:val="24"/>
          <w:szCs w:val="24"/>
        </w:rPr>
        <w:t xml:space="preserve"> w</w:t>
      </w:r>
      <w:r w:rsidR="00F139DD" w:rsidRPr="00617204">
        <w:rPr>
          <w:rFonts w:ascii="Times New Roman" w:hAnsi="Times New Roman" w:cs="Times New Roman"/>
          <w:sz w:val="24"/>
          <w:szCs w:val="24"/>
        </w:rPr>
        <w:t>hich serves to authenticate</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challenged blocks. However, if we insert or delete</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a block, block indices of all subsequent blocks will change,</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then tags of these blocks have to be re-computed. This is</w:t>
      </w:r>
      <w:r w:rsidRPr="00617204">
        <w:rPr>
          <w:rFonts w:ascii="Times New Roman" w:hAnsi="Times New Roman" w:cs="Times New Roman"/>
          <w:sz w:val="24"/>
          <w:szCs w:val="24"/>
        </w:rPr>
        <w:t xml:space="preserve"> </w:t>
      </w:r>
      <w:r w:rsidR="00F139DD" w:rsidRPr="00617204">
        <w:rPr>
          <w:rFonts w:ascii="Times New Roman" w:hAnsi="Times New Roman" w:cs="Times New Roman"/>
          <w:sz w:val="24"/>
          <w:szCs w:val="24"/>
        </w:rPr>
        <w:t>unacceptable because of its high computation overhead.</w:t>
      </w:r>
    </w:p>
    <w:p w:rsidR="0092613B" w:rsidRPr="00617204" w:rsidRDefault="00D90B8F"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Current research usually assumes an honest data owner in their security models, which has an inborn inclination toward cloud users. However, the fact is, not only the cloud, but also cloud users, have the motive to engage in deceitful behaviors.</w:t>
      </w:r>
    </w:p>
    <w:p w:rsidR="00327A3F" w:rsidRPr="00617204" w:rsidRDefault="00327A3F"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In Existing System no integrity auditing scheme with public verifiability, efficient data dynamics and fair disputes arbitration.</w:t>
      </w:r>
    </w:p>
    <w:p w:rsidR="00327A3F" w:rsidRPr="00617204" w:rsidRDefault="00327A3F"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Existing system has the limitation of index usage in tag computation</w:t>
      </w:r>
    </w:p>
    <w:p w:rsidR="00327A3F" w:rsidRPr="00617204" w:rsidRDefault="00327A3F"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In Existing System tag re-computation caused by block update operations</w:t>
      </w:r>
    </w:p>
    <w:p w:rsidR="00327A3F" w:rsidRPr="00617204" w:rsidRDefault="00327A3F" w:rsidP="00327A3F">
      <w:pPr>
        <w:pStyle w:val="ListParagraph"/>
        <w:numPr>
          <w:ilvl w:val="0"/>
          <w:numId w:val="10"/>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In Existing System both clients and the CSP potentially may misbehave during auditing and data update</w:t>
      </w: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t>PROPOSED SYSTEM:</w:t>
      </w:r>
    </w:p>
    <w:p w:rsidR="0080360A" w:rsidRPr="00617204" w:rsidRDefault="002B086C" w:rsidP="00D80FB3">
      <w:pPr>
        <w:pStyle w:val="ListParagraph"/>
        <w:numPr>
          <w:ilvl w:val="0"/>
          <w:numId w:val="8"/>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We address this problem by differentiating between tag</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index (used for tag computation) and block index (indicate</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block position), and rely an index switcher to keep</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a mapping between them. Upon each update operation,</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we allocate a new tag index for the operating block and</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update the mapping between tag indices and block indices.</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Such a layer of indirection between block indices</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and tag indices enforces block authentication and avoids</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tag re-computation of blocks after the operation position</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simultaneously. As a result, the efficiency of handling data</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dynamics is greatly enhanced.</w:t>
      </w:r>
      <w:r w:rsidR="0080360A" w:rsidRPr="00617204">
        <w:rPr>
          <w:rFonts w:ascii="Times New Roman" w:hAnsi="Times New Roman" w:cs="Times New Roman"/>
          <w:sz w:val="24"/>
          <w:szCs w:val="24"/>
        </w:rPr>
        <w:t xml:space="preserve"> </w:t>
      </w:r>
    </w:p>
    <w:p w:rsidR="00CA70E5" w:rsidRPr="00617204" w:rsidRDefault="002B086C" w:rsidP="00D80FB3">
      <w:pPr>
        <w:pStyle w:val="ListParagraph"/>
        <w:numPr>
          <w:ilvl w:val="0"/>
          <w:numId w:val="8"/>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Furthermore and important, in a public auditing scenario,</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a data owner always delegates his auditing tasks to a TPA</w:t>
      </w:r>
      <w:r w:rsidR="0080360A" w:rsidRPr="00617204">
        <w:rPr>
          <w:rFonts w:ascii="Times New Roman" w:hAnsi="Times New Roman" w:cs="Times New Roman"/>
          <w:sz w:val="24"/>
          <w:szCs w:val="24"/>
        </w:rPr>
        <w:t xml:space="preserve"> </w:t>
      </w:r>
      <w:r w:rsidRPr="00617204">
        <w:rPr>
          <w:rFonts w:ascii="Times New Roman" w:hAnsi="Times New Roman" w:cs="Times New Roman"/>
          <w:sz w:val="24"/>
          <w:szCs w:val="24"/>
        </w:rPr>
        <w:t>who is trusted by the owner but not necessarily by the cloud.</w:t>
      </w:r>
      <w:r w:rsidR="0080360A" w:rsidRPr="00617204">
        <w:rPr>
          <w:rFonts w:ascii="Times New Roman" w:hAnsi="Times New Roman" w:cs="Times New Roman"/>
          <w:sz w:val="24"/>
          <w:szCs w:val="24"/>
        </w:rPr>
        <w:t xml:space="preserve"> </w:t>
      </w:r>
    </w:p>
    <w:p w:rsidR="009F2B1A" w:rsidRPr="00617204" w:rsidRDefault="009F2B1A" w:rsidP="00D80FB3">
      <w:pPr>
        <w:pStyle w:val="ListParagraph"/>
        <w:numPr>
          <w:ilvl w:val="0"/>
          <w:numId w:val="8"/>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Our work also adopts the idea of signature exchange to ensure the metadata correctness and protocol fairness, and we concentrate on combining efficient data dynamics support and fair dispute arbitration into a single auditing scheme.</w:t>
      </w:r>
    </w:p>
    <w:p w:rsidR="006168F3" w:rsidRPr="00617204" w:rsidRDefault="00C90387" w:rsidP="00D80FB3">
      <w:pPr>
        <w:pStyle w:val="ListParagraph"/>
        <w:numPr>
          <w:ilvl w:val="0"/>
          <w:numId w:val="8"/>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lastRenderedPageBreak/>
        <w:t>To address the fairness problem in auditing, we introduce a third-party arbitrator(TPAR) into our threat model, which is a professional institute for conflicts arbitration and is trusted and payed by both data owners and the CSP. Since a TPA can be viewed as a delegator of the data owner and is not necessarily trusted by the CSP, we differentiate between</w:t>
      </w:r>
      <w:r w:rsidR="006168F3" w:rsidRPr="00617204">
        <w:rPr>
          <w:rFonts w:ascii="Times New Roman" w:hAnsi="Times New Roman" w:cs="Times New Roman"/>
          <w:sz w:val="24"/>
          <w:szCs w:val="24"/>
        </w:rPr>
        <w:t xml:space="preserve"> the roles of auditor and arbitrator. Moreover, we adopt the idea of signature exchange to ensure metadata correctness and provide dispute arbitration, where any conflict about auditing or data update can be fairly arbitrated. </w:t>
      </w:r>
    </w:p>
    <w:p w:rsidR="009F2B1A" w:rsidRPr="00617204" w:rsidRDefault="006168F3" w:rsidP="00D80FB3">
      <w:pPr>
        <w:pStyle w:val="ListParagraph"/>
        <w:numPr>
          <w:ilvl w:val="0"/>
          <w:numId w:val="8"/>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Generally, this paper proposes a new auditing scheme to address the problems of data dynamics support, public verifiability and dispute arbitration simultaneously</w:t>
      </w:r>
      <w:r w:rsidR="003F4EE7" w:rsidRPr="00617204">
        <w:rPr>
          <w:rFonts w:ascii="Times New Roman" w:hAnsi="Times New Roman" w:cs="Times New Roman"/>
          <w:sz w:val="24"/>
          <w:szCs w:val="24"/>
        </w:rPr>
        <w:t>.</w:t>
      </w: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t>ADVANTAGES OF PROPOSED SYSTEM:</w:t>
      </w:r>
    </w:p>
    <w:p w:rsidR="00A44479" w:rsidRPr="00617204" w:rsidRDefault="00FE1233" w:rsidP="00D80FB3">
      <w:pPr>
        <w:pStyle w:val="ListParagraph"/>
        <w:numPr>
          <w:ilvl w:val="0"/>
          <w:numId w:val="7"/>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The proposed system</w:t>
      </w:r>
      <w:r w:rsidR="00A44479" w:rsidRPr="00617204">
        <w:rPr>
          <w:rFonts w:ascii="Times New Roman" w:hAnsi="Times New Roman" w:cs="Times New Roman"/>
          <w:sz w:val="24"/>
          <w:szCs w:val="24"/>
        </w:rPr>
        <w:t xml:space="preserve"> solve</w:t>
      </w:r>
      <w:r w:rsidRPr="00617204">
        <w:rPr>
          <w:rFonts w:ascii="Times New Roman" w:hAnsi="Times New Roman" w:cs="Times New Roman"/>
          <w:sz w:val="24"/>
          <w:szCs w:val="24"/>
        </w:rPr>
        <w:t>s</w:t>
      </w:r>
      <w:r w:rsidR="00A44479" w:rsidRPr="00617204">
        <w:rPr>
          <w:rFonts w:ascii="Times New Roman" w:hAnsi="Times New Roman" w:cs="Times New Roman"/>
          <w:sz w:val="24"/>
          <w:szCs w:val="24"/>
        </w:rPr>
        <w:t xml:space="preserve"> the data dynamics problem in auditing by</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introducing an index switcher to keep a mapping</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between block indices and tag indices, and eliminate</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the passive effect of block indices in tag computation</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without incurring much overhead.</w:t>
      </w:r>
    </w:p>
    <w:p w:rsidR="00A44479" w:rsidRPr="00617204" w:rsidRDefault="00FE1233" w:rsidP="00D80FB3">
      <w:pPr>
        <w:pStyle w:val="ListParagraph"/>
        <w:numPr>
          <w:ilvl w:val="0"/>
          <w:numId w:val="7"/>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 xml:space="preserve">The proposed system </w:t>
      </w:r>
      <w:r w:rsidR="00A44479" w:rsidRPr="00617204">
        <w:rPr>
          <w:rFonts w:ascii="Times New Roman" w:hAnsi="Times New Roman" w:cs="Times New Roman"/>
          <w:sz w:val="24"/>
          <w:szCs w:val="24"/>
        </w:rPr>
        <w:t>extend the threat model in current research to</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provide dispute arbitration, which is of great significance</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and practicality for cloud data auditing, since</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most existing schemes generally assume an honest</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data owner in their threat models.</w:t>
      </w:r>
    </w:p>
    <w:p w:rsidR="00CA70E5" w:rsidRPr="00617204" w:rsidRDefault="00FE1233" w:rsidP="00D80FB3">
      <w:pPr>
        <w:pStyle w:val="ListParagraph"/>
        <w:numPr>
          <w:ilvl w:val="0"/>
          <w:numId w:val="7"/>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 xml:space="preserve">The proposed system </w:t>
      </w:r>
      <w:r w:rsidR="00A44479" w:rsidRPr="00617204">
        <w:rPr>
          <w:rFonts w:ascii="Times New Roman" w:hAnsi="Times New Roman" w:cs="Times New Roman"/>
          <w:sz w:val="24"/>
          <w:szCs w:val="24"/>
        </w:rPr>
        <w:t>provide</w:t>
      </w:r>
      <w:r w:rsidRPr="00617204">
        <w:rPr>
          <w:rFonts w:ascii="Times New Roman" w:hAnsi="Times New Roman" w:cs="Times New Roman"/>
          <w:sz w:val="24"/>
          <w:szCs w:val="24"/>
        </w:rPr>
        <w:t>s</w:t>
      </w:r>
      <w:r w:rsidR="00A44479" w:rsidRPr="00617204">
        <w:rPr>
          <w:rFonts w:ascii="Times New Roman" w:hAnsi="Times New Roman" w:cs="Times New Roman"/>
          <w:sz w:val="24"/>
          <w:szCs w:val="24"/>
        </w:rPr>
        <w:t xml:space="preserve"> fairness guarantee and dispute arbitration</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in our scheme, which ensures that both the</w:t>
      </w:r>
      <w:r w:rsidR="00BA5AAE" w:rsidRPr="00617204">
        <w:rPr>
          <w:rFonts w:ascii="Times New Roman" w:hAnsi="Times New Roman" w:cs="Times New Roman"/>
          <w:sz w:val="24"/>
          <w:szCs w:val="24"/>
        </w:rPr>
        <w:t xml:space="preserve"> </w:t>
      </w:r>
      <w:r w:rsidR="00865689" w:rsidRPr="00617204">
        <w:rPr>
          <w:rFonts w:ascii="Times New Roman" w:hAnsi="Times New Roman" w:cs="Times New Roman"/>
          <w:sz w:val="24"/>
          <w:szCs w:val="24"/>
        </w:rPr>
        <w:t>data owner and the cloud can</w:t>
      </w:r>
      <w:r w:rsidR="00A44479" w:rsidRPr="00617204">
        <w:rPr>
          <w:rFonts w:ascii="Times New Roman" w:hAnsi="Times New Roman" w:cs="Times New Roman"/>
          <w:sz w:val="24"/>
          <w:szCs w:val="24"/>
        </w:rPr>
        <w:t>not misbehave in the</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auditing process or else it is easy for a third-party</w:t>
      </w:r>
      <w:r w:rsidR="00BA5AAE" w:rsidRPr="00617204">
        <w:rPr>
          <w:rFonts w:ascii="Times New Roman" w:hAnsi="Times New Roman" w:cs="Times New Roman"/>
          <w:sz w:val="24"/>
          <w:szCs w:val="24"/>
        </w:rPr>
        <w:t xml:space="preserve"> </w:t>
      </w:r>
      <w:r w:rsidR="00A44479" w:rsidRPr="00617204">
        <w:rPr>
          <w:rFonts w:ascii="Times New Roman" w:hAnsi="Times New Roman" w:cs="Times New Roman"/>
          <w:sz w:val="24"/>
          <w:szCs w:val="24"/>
        </w:rPr>
        <w:t>arbitrator to find out the cheating party</w:t>
      </w:r>
      <w:r w:rsidR="005D6BE7" w:rsidRPr="00617204">
        <w:rPr>
          <w:rFonts w:ascii="Times New Roman" w:hAnsi="Times New Roman" w:cs="Times New Roman"/>
          <w:sz w:val="24"/>
          <w:szCs w:val="24"/>
        </w:rPr>
        <w:t>.</w:t>
      </w:r>
    </w:p>
    <w:p w:rsidR="005D6BE7" w:rsidRPr="00617204" w:rsidRDefault="005D6BE7" w:rsidP="00A44479">
      <w:pPr>
        <w:spacing w:line="360" w:lineRule="auto"/>
        <w:jc w:val="both"/>
        <w:rPr>
          <w:rFonts w:ascii="Times New Roman" w:hAnsi="Times New Roman" w:cs="Times New Roman"/>
          <w:sz w:val="24"/>
          <w:szCs w:val="24"/>
        </w:rPr>
      </w:pPr>
    </w:p>
    <w:p w:rsidR="00371B84" w:rsidRPr="00617204" w:rsidRDefault="00371B84" w:rsidP="00CA70E5">
      <w:pPr>
        <w:spacing w:line="360" w:lineRule="auto"/>
        <w:jc w:val="both"/>
        <w:rPr>
          <w:rFonts w:ascii="Times New Roman" w:hAnsi="Times New Roman" w:cs="Times New Roman"/>
          <w:b/>
          <w:sz w:val="24"/>
          <w:szCs w:val="24"/>
          <w:u w:val="single"/>
        </w:rPr>
      </w:pPr>
    </w:p>
    <w:p w:rsidR="00371B84" w:rsidRPr="00617204" w:rsidRDefault="00371B84" w:rsidP="00CA70E5">
      <w:pPr>
        <w:spacing w:line="360" w:lineRule="auto"/>
        <w:jc w:val="both"/>
        <w:rPr>
          <w:rFonts w:ascii="Times New Roman" w:hAnsi="Times New Roman" w:cs="Times New Roman"/>
          <w:b/>
          <w:sz w:val="24"/>
          <w:szCs w:val="24"/>
          <w:u w:val="single"/>
        </w:rPr>
      </w:pPr>
    </w:p>
    <w:p w:rsidR="00371B84" w:rsidRPr="00617204" w:rsidRDefault="00371B84" w:rsidP="00CA70E5">
      <w:pPr>
        <w:spacing w:line="360" w:lineRule="auto"/>
        <w:jc w:val="both"/>
        <w:rPr>
          <w:rFonts w:ascii="Times New Roman" w:hAnsi="Times New Roman" w:cs="Times New Roman"/>
          <w:b/>
          <w:sz w:val="24"/>
          <w:szCs w:val="24"/>
          <w:u w:val="single"/>
        </w:rPr>
      </w:pPr>
    </w:p>
    <w:p w:rsidR="00371B84" w:rsidRPr="00617204" w:rsidRDefault="00371B84" w:rsidP="00CA70E5">
      <w:pPr>
        <w:spacing w:line="360" w:lineRule="auto"/>
        <w:jc w:val="both"/>
        <w:rPr>
          <w:rFonts w:ascii="Times New Roman" w:hAnsi="Times New Roman" w:cs="Times New Roman"/>
          <w:b/>
          <w:sz w:val="24"/>
          <w:szCs w:val="24"/>
          <w:u w:val="single"/>
        </w:rPr>
      </w:pPr>
    </w:p>
    <w:p w:rsidR="005328C3" w:rsidRDefault="005328C3" w:rsidP="00CA70E5">
      <w:pPr>
        <w:spacing w:line="360" w:lineRule="auto"/>
        <w:jc w:val="both"/>
        <w:rPr>
          <w:rFonts w:ascii="Times New Roman" w:hAnsi="Times New Roman" w:cs="Times New Roman"/>
          <w:b/>
          <w:sz w:val="24"/>
          <w:szCs w:val="24"/>
          <w:u w:val="single"/>
        </w:rPr>
      </w:pPr>
    </w:p>
    <w:p w:rsidR="005328C3" w:rsidRDefault="005328C3" w:rsidP="00CA70E5">
      <w:pPr>
        <w:spacing w:line="360" w:lineRule="auto"/>
        <w:jc w:val="both"/>
        <w:rPr>
          <w:rFonts w:ascii="Times New Roman" w:hAnsi="Times New Roman" w:cs="Times New Roman"/>
          <w:b/>
          <w:sz w:val="24"/>
          <w:szCs w:val="24"/>
          <w:u w:val="single"/>
        </w:rPr>
      </w:pPr>
    </w:p>
    <w:p w:rsidR="00795CC2" w:rsidRPr="00617204" w:rsidRDefault="00795CC2"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lastRenderedPageBreak/>
        <w:t>S</w:t>
      </w:r>
      <w:r w:rsidR="00B15C37" w:rsidRPr="00617204">
        <w:rPr>
          <w:rFonts w:ascii="Times New Roman" w:hAnsi="Times New Roman" w:cs="Times New Roman"/>
          <w:b/>
          <w:sz w:val="24"/>
          <w:szCs w:val="24"/>
          <w:u w:val="single"/>
        </w:rPr>
        <w:t>YSTEM ARCHITECTURE</w:t>
      </w:r>
      <w:r w:rsidRPr="00617204">
        <w:rPr>
          <w:rFonts w:ascii="Times New Roman" w:hAnsi="Times New Roman" w:cs="Times New Roman"/>
          <w:b/>
          <w:sz w:val="24"/>
          <w:szCs w:val="24"/>
          <w:u w:val="single"/>
        </w:rPr>
        <w:t>:</w:t>
      </w:r>
    </w:p>
    <w:p w:rsidR="00795CC2" w:rsidRPr="00617204" w:rsidRDefault="00B34767" w:rsidP="00B34767">
      <w:pPr>
        <w:spacing w:line="360" w:lineRule="auto"/>
        <w:jc w:val="center"/>
        <w:rPr>
          <w:rFonts w:ascii="Times New Roman" w:hAnsi="Times New Roman" w:cs="Times New Roman"/>
          <w:sz w:val="24"/>
          <w:szCs w:val="24"/>
        </w:rPr>
      </w:pPr>
      <w:r w:rsidRPr="00617204">
        <w:rPr>
          <w:rFonts w:ascii="Times New Roman" w:hAnsi="Times New Roman" w:cs="Times New Roman"/>
          <w:noProof/>
          <w:sz w:val="24"/>
          <w:szCs w:val="24"/>
          <w:lang w:bidi="te-IN"/>
        </w:rPr>
        <w:drawing>
          <wp:inline distT="0" distB="0" distL="0" distR="0">
            <wp:extent cx="3686175" cy="3343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86175" cy="3343275"/>
                    </a:xfrm>
                    <a:prstGeom prst="rect">
                      <a:avLst/>
                    </a:prstGeom>
                    <a:noFill/>
                    <a:ln w="9525">
                      <a:noFill/>
                      <a:miter lim="800000"/>
                      <a:headEnd/>
                      <a:tailEnd/>
                    </a:ln>
                  </pic:spPr>
                </pic:pic>
              </a:graphicData>
            </a:graphic>
          </wp:inline>
        </w:drawing>
      </w:r>
    </w:p>
    <w:p w:rsidR="00D634D1" w:rsidRPr="00617204" w:rsidRDefault="00D634D1" w:rsidP="00D634D1">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617204">
        <w:rPr>
          <w:rFonts w:ascii="Times New Roman" w:hAnsi="Times New Roman" w:cs="Times New Roman"/>
          <w:b/>
          <w:color w:val="000000" w:themeColor="text1"/>
          <w:sz w:val="24"/>
          <w:szCs w:val="24"/>
          <w:u w:val="single"/>
        </w:rPr>
        <w:t>MODULES</w:t>
      </w:r>
    </w:p>
    <w:p w:rsidR="00D634D1" w:rsidRPr="00617204" w:rsidRDefault="00D634D1" w:rsidP="00D634D1">
      <w:pPr>
        <w:pStyle w:val="ListParagraph"/>
        <w:widowControl w:val="0"/>
        <w:numPr>
          <w:ilvl w:val="0"/>
          <w:numId w:val="12"/>
        </w:numPr>
        <w:tabs>
          <w:tab w:val="left" w:pos="709"/>
        </w:tabs>
        <w:suppressAutoHyphens/>
        <w:spacing w:after="0" w:line="360" w:lineRule="auto"/>
        <w:jc w:val="both"/>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Data User Module.</w:t>
      </w:r>
    </w:p>
    <w:p w:rsidR="00D634D1" w:rsidRPr="00617204" w:rsidRDefault="00D634D1" w:rsidP="00D634D1">
      <w:pPr>
        <w:pStyle w:val="ListParagraph"/>
        <w:widowControl w:val="0"/>
        <w:numPr>
          <w:ilvl w:val="0"/>
          <w:numId w:val="12"/>
        </w:numPr>
        <w:tabs>
          <w:tab w:val="left" w:pos="709"/>
        </w:tabs>
        <w:suppressAutoHyphens/>
        <w:spacing w:after="0" w:line="360" w:lineRule="auto"/>
        <w:jc w:val="both"/>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Third Party Auditor(TPA) Module</w:t>
      </w:r>
    </w:p>
    <w:p w:rsidR="00D634D1" w:rsidRPr="00617204" w:rsidRDefault="00D634D1" w:rsidP="00D634D1">
      <w:pPr>
        <w:pStyle w:val="ListParagraph"/>
        <w:widowControl w:val="0"/>
        <w:numPr>
          <w:ilvl w:val="0"/>
          <w:numId w:val="12"/>
        </w:numPr>
        <w:tabs>
          <w:tab w:val="left" w:pos="709"/>
        </w:tabs>
        <w:suppressAutoHyphens/>
        <w:spacing w:after="0" w:line="360" w:lineRule="auto"/>
        <w:jc w:val="both"/>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Third Party Arbitrator(TPA) Module</w:t>
      </w:r>
    </w:p>
    <w:p w:rsidR="00D634D1" w:rsidRPr="00617204" w:rsidRDefault="00D634D1" w:rsidP="00D634D1">
      <w:pPr>
        <w:pStyle w:val="ListParagraph"/>
        <w:widowControl w:val="0"/>
        <w:numPr>
          <w:ilvl w:val="0"/>
          <w:numId w:val="12"/>
        </w:numPr>
        <w:tabs>
          <w:tab w:val="left" w:pos="709"/>
        </w:tabs>
        <w:suppressAutoHyphens/>
        <w:spacing w:after="0" w:line="360" w:lineRule="auto"/>
        <w:jc w:val="both"/>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Cloud Module</w:t>
      </w:r>
    </w:p>
    <w:p w:rsidR="00D634D1" w:rsidRPr="00617204" w:rsidRDefault="00D634D1" w:rsidP="00D634D1">
      <w:pPr>
        <w:pStyle w:val="ListParagraph"/>
        <w:widowControl w:val="0"/>
        <w:tabs>
          <w:tab w:val="left" w:pos="709"/>
        </w:tabs>
        <w:suppressAutoHyphens/>
        <w:spacing w:after="0" w:line="360" w:lineRule="auto"/>
        <w:jc w:val="both"/>
        <w:rPr>
          <w:rFonts w:ascii="Times New Roman" w:hAnsi="Times New Roman" w:cs="Times New Roman"/>
          <w:color w:val="000000" w:themeColor="text1"/>
          <w:sz w:val="24"/>
          <w:szCs w:val="24"/>
        </w:rPr>
      </w:pPr>
    </w:p>
    <w:p w:rsidR="00D634D1" w:rsidRPr="00617204" w:rsidRDefault="00D634D1" w:rsidP="00D634D1">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617204">
        <w:rPr>
          <w:rFonts w:ascii="Times New Roman" w:hAnsi="Times New Roman" w:cs="Times New Roman"/>
          <w:b/>
          <w:color w:val="000000" w:themeColor="text1"/>
          <w:sz w:val="24"/>
          <w:szCs w:val="24"/>
          <w:u w:val="single"/>
        </w:rPr>
        <w:t>MODULES DESCRIPTION</w:t>
      </w:r>
    </w:p>
    <w:p w:rsidR="00D634D1" w:rsidRPr="00617204" w:rsidRDefault="00D634D1" w:rsidP="00D634D1">
      <w:pPr>
        <w:spacing w:after="0" w:line="360" w:lineRule="auto"/>
        <w:jc w:val="both"/>
        <w:rPr>
          <w:rFonts w:ascii="Times New Roman" w:hAnsi="Times New Roman" w:cs="Times New Roman"/>
          <w:b/>
          <w:bCs/>
          <w:color w:val="000000" w:themeColor="text1"/>
          <w:sz w:val="24"/>
          <w:szCs w:val="24"/>
        </w:rPr>
      </w:pPr>
      <w:r w:rsidRPr="00617204">
        <w:rPr>
          <w:rFonts w:ascii="Times New Roman" w:hAnsi="Times New Roman" w:cs="Times New Roman"/>
          <w:b/>
          <w:bCs/>
          <w:color w:val="000000" w:themeColor="text1"/>
          <w:sz w:val="24"/>
          <w:szCs w:val="24"/>
        </w:rPr>
        <w:t>Client Module</w:t>
      </w:r>
    </w:p>
    <w:p w:rsidR="00D634D1" w:rsidRPr="00617204" w:rsidRDefault="00D634D1" w:rsidP="00D634D1">
      <w:pPr>
        <w:pStyle w:val="ListParagraph"/>
        <w:numPr>
          <w:ilvl w:val="0"/>
          <w:numId w:val="13"/>
        </w:numPr>
        <w:spacing w:after="0" w:line="360" w:lineRule="auto"/>
        <w:rPr>
          <w:rFonts w:ascii="Times New Roman" w:hAnsi="Times New Roman" w:cs="Times New Roman"/>
          <w:b/>
          <w:bCs/>
          <w:color w:val="000000" w:themeColor="text1"/>
          <w:sz w:val="24"/>
          <w:szCs w:val="24"/>
        </w:rPr>
      </w:pPr>
      <w:r w:rsidRPr="00617204">
        <w:rPr>
          <w:rFonts w:ascii="Times New Roman" w:hAnsi="Times New Roman" w:cs="Times New Roman"/>
          <w:color w:val="000000" w:themeColor="text1"/>
          <w:sz w:val="24"/>
          <w:szCs w:val="24"/>
        </w:rPr>
        <w:t xml:space="preserve">This module includes the User registration and user login details. </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Every User need to register while accessing to the cloud.</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Every User will be activated by the Cloud.</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After Cloud activated, every Client need to provide public key to login the user home.</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Public key will be provided by third party auditor.</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Client can view file details and can insert, modify and delete the file with help of TPAR.</w:t>
      </w:r>
    </w:p>
    <w:p w:rsidR="00D634D1" w:rsidRPr="00617204" w:rsidRDefault="00D634D1" w:rsidP="00D634D1">
      <w:pPr>
        <w:pStyle w:val="ListParagraph"/>
        <w:numPr>
          <w:ilvl w:val="0"/>
          <w:numId w:val="13"/>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lastRenderedPageBreak/>
        <w:t>Client will have the TPAR message whenever the user update the file.</w:t>
      </w:r>
    </w:p>
    <w:p w:rsidR="00D634D1" w:rsidRPr="00617204" w:rsidRDefault="00D634D1" w:rsidP="00D634D1">
      <w:pPr>
        <w:spacing w:line="360" w:lineRule="auto"/>
        <w:jc w:val="both"/>
        <w:rPr>
          <w:rFonts w:ascii="Times New Roman" w:hAnsi="Times New Roman" w:cs="Times New Roman"/>
          <w:b/>
          <w:bCs/>
          <w:color w:val="000000" w:themeColor="text1"/>
          <w:sz w:val="24"/>
          <w:szCs w:val="24"/>
        </w:rPr>
      </w:pPr>
      <w:r w:rsidRPr="00617204">
        <w:rPr>
          <w:rFonts w:ascii="Times New Roman" w:hAnsi="Times New Roman" w:cs="Times New Roman"/>
          <w:b/>
          <w:bCs/>
          <w:color w:val="000000" w:themeColor="text1"/>
          <w:sz w:val="24"/>
          <w:szCs w:val="24"/>
        </w:rPr>
        <w:t>Third Party Auditor (TPA) Module</w:t>
      </w:r>
    </w:p>
    <w:p w:rsidR="00D634D1" w:rsidRPr="00617204" w:rsidRDefault="00D634D1" w:rsidP="00D634D1">
      <w:pPr>
        <w:pStyle w:val="ListParagraph"/>
        <w:numPr>
          <w:ilvl w:val="0"/>
          <w:numId w:val="14"/>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It acts as semi-cloud.</w:t>
      </w:r>
    </w:p>
    <w:p w:rsidR="00D634D1" w:rsidRPr="00617204" w:rsidRDefault="00D634D1" w:rsidP="00D634D1">
      <w:pPr>
        <w:pStyle w:val="ListParagraph"/>
        <w:numPr>
          <w:ilvl w:val="0"/>
          <w:numId w:val="14"/>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TPA Provide public key for every user to  access the user home page.</w:t>
      </w:r>
    </w:p>
    <w:p w:rsidR="00D634D1" w:rsidRPr="00617204" w:rsidRDefault="00D634D1" w:rsidP="00D634D1">
      <w:pPr>
        <w:pStyle w:val="ListParagraph"/>
        <w:numPr>
          <w:ilvl w:val="0"/>
          <w:numId w:val="14"/>
        </w:num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After cloud given auditing proof then only TPA can audit all files.</w:t>
      </w:r>
    </w:p>
    <w:p w:rsidR="00D634D1" w:rsidRPr="00617204" w:rsidRDefault="00D634D1" w:rsidP="00D634D1">
      <w:pPr>
        <w:pStyle w:val="ListParagraph"/>
        <w:spacing w:line="360" w:lineRule="auto"/>
        <w:jc w:val="both"/>
        <w:rPr>
          <w:rFonts w:ascii="Times New Roman" w:hAnsi="Times New Roman" w:cs="Times New Roman"/>
          <w:sz w:val="24"/>
          <w:szCs w:val="24"/>
        </w:rPr>
      </w:pPr>
    </w:p>
    <w:p w:rsidR="00D634D1" w:rsidRPr="00617204" w:rsidRDefault="00D634D1" w:rsidP="00D634D1">
      <w:pPr>
        <w:spacing w:line="360" w:lineRule="auto"/>
        <w:jc w:val="both"/>
        <w:rPr>
          <w:rFonts w:ascii="Times New Roman" w:hAnsi="Times New Roman" w:cs="Times New Roman"/>
          <w:b/>
          <w:bCs/>
          <w:color w:val="000000" w:themeColor="text1"/>
          <w:sz w:val="24"/>
          <w:szCs w:val="24"/>
        </w:rPr>
      </w:pPr>
      <w:r w:rsidRPr="00617204">
        <w:rPr>
          <w:rFonts w:ascii="Times New Roman" w:hAnsi="Times New Roman" w:cs="Times New Roman"/>
          <w:b/>
          <w:bCs/>
          <w:color w:val="000000" w:themeColor="text1"/>
          <w:sz w:val="24"/>
          <w:szCs w:val="24"/>
        </w:rPr>
        <w:t>Third Party Arbitrator (TPA) Module</w:t>
      </w:r>
    </w:p>
    <w:p w:rsidR="00D634D1" w:rsidRPr="00617204" w:rsidRDefault="00D634D1" w:rsidP="00D634D1">
      <w:pPr>
        <w:pStyle w:val="ListParagraph"/>
        <w:numPr>
          <w:ilvl w:val="0"/>
          <w:numId w:val="16"/>
        </w:numPr>
        <w:spacing w:line="360" w:lineRule="auto"/>
        <w:jc w:val="both"/>
        <w:rPr>
          <w:rFonts w:ascii="Times New Roman" w:hAnsi="Times New Roman" w:cs="Times New Roman"/>
          <w:bCs/>
          <w:color w:val="000000" w:themeColor="text1"/>
          <w:sz w:val="24"/>
          <w:szCs w:val="24"/>
        </w:rPr>
      </w:pPr>
      <w:r w:rsidRPr="00617204">
        <w:rPr>
          <w:rFonts w:ascii="Times New Roman" w:hAnsi="Times New Roman" w:cs="Times New Roman"/>
          <w:bCs/>
          <w:color w:val="000000" w:themeColor="text1"/>
          <w:sz w:val="24"/>
          <w:szCs w:val="24"/>
        </w:rPr>
        <w:t>It acts as fair dispute for users and cloud.</w:t>
      </w:r>
    </w:p>
    <w:p w:rsidR="00D634D1" w:rsidRPr="00617204" w:rsidRDefault="00D634D1" w:rsidP="00D634D1">
      <w:pPr>
        <w:pStyle w:val="ListParagraph"/>
        <w:numPr>
          <w:ilvl w:val="0"/>
          <w:numId w:val="16"/>
        </w:numPr>
        <w:spacing w:line="360" w:lineRule="auto"/>
        <w:jc w:val="both"/>
        <w:rPr>
          <w:rFonts w:ascii="Times New Roman" w:hAnsi="Times New Roman" w:cs="Times New Roman"/>
          <w:bCs/>
          <w:color w:val="000000" w:themeColor="text1"/>
          <w:sz w:val="24"/>
          <w:szCs w:val="24"/>
        </w:rPr>
      </w:pPr>
      <w:r w:rsidRPr="00617204">
        <w:rPr>
          <w:rFonts w:ascii="Times New Roman" w:hAnsi="Times New Roman" w:cs="Times New Roman"/>
          <w:bCs/>
          <w:color w:val="000000" w:themeColor="text1"/>
          <w:sz w:val="24"/>
          <w:szCs w:val="24"/>
        </w:rPr>
        <w:t>Intimate the files message, each time user insert, modify, delete files to cloud.</w:t>
      </w:r>
    </w:p>
    <w:p w:rsidR="00D634D1" w:rsidRPr="00617204" w:rsidRDefault="00D634D1" w:rsidP="00D634D1">
      <w:pPr>
        <w:pStyle w:val="ListParagraph"/>
        <w:numPr>
          <w:ilvl w:val="0"/>
          <w:numId w:val="16"/>
        </w:numPr>
        <w:spacing w:line="360" w:lineRule="auto"/>
        <w:jc w:val="both"/>
        <w:rPr>
          <w:rFonts w:ascii="Times New Roman" w:hAnsi="Times New Roman" w:cs="Times New Roman"/>
          <w:bCs/>
          <w:color w:val="000000" w:themeColor="text1"/>
          <w:sz w:val="24"/>
          <w:szCs w:val="24"/>
        </w:rPr>
      </w:pPr>
      <w:r w:rsidRPr="00617204">
        <w:rPr>
          <w:rFonts w:ascii="Times New Roman" w:hAnsi="Times New Roman" w:cs="Times New Roman"/>
          <w:bCs/>
          <w:color w:val="000000" w:themeColor="text1"/>
          <w:sz w:val="24"/>
          <w:szCs w:val="24"/>
        </w:rPr>
        <w:t>Send TPAR message to user and cloud.</w:t>
      </w:r>
    </w:p>
    <w:p w:rsidR="00D634D1" w:rsidRPr="00617204" w:rsidRDefault="00D634D1" w:rsidP="00D634D1">
      <w:pPr>
        <w:widowControl w:val="0"/>
        <w:tabs>
          <w:tab w:val="left" w:pos="709"/>
        </w:tabs>
        <w:suppressAutoHyphens/>
        <w:spacing w:line="360" w:lineRule="auto"/>
        <w:jc w:val="both"/>
        <w:rPr>
          <w:rFonts w:ascii="Times New Roman" w:hAnsi="Times New Roman" w:cs="Times New Roman"/>
          <w:b/>
          <w:color w:val="000000" w:themeColor="text1"/>
          <w:sz w:val="24"/>
          <w:szCs w:val="24"/>
        </w:rPr>
      </w:pPr>
      <w:r w:rsidRPr="00617204">
        <w:rPr>
          <w:rFonts w:ascii="Times New Roman" w:hAnsi="Times New Roman" w:cs="Times New Roman"/>
          <w:b/>
          <w:color w:val="000000" w:themeColor="text1"/>
          <w:sz w:val="24"/>
          <w:szCs w:val="24"/>
        </w:rPr>
        <w:t>Cloud Module</w:t>
      </w:r>
    </w:p>
    <w:p w:rsidR="00D634D1" w:rsidRPr="00617204" w:rsidRDefault="00D634D1" w:rsidP="00D634D1">
      <w:pPr>
        <w:pStyle w:val="ListParagraph"/>
        <w:numPr>
          <w:ilvl w:val="0"/>
          <w:numId w:val="15"/>
        </w:numPr>
        <w:spacing w:line="360" w:lineRule="auto"/>
        <w:rPr>
          <w:rFonts w:ascii="Times New Roman" w:hAnsi="Times New Roman" w:cs="Times New Roman"/>
          <w:sz w:val="24"/>
          <w:szCs w:val="24"/>
        </w:rPr>
      </w:pPr>
      <w:r w:rsidRPr="00617204">
        <w:rPr>
          <w:rFonts w:ascii="Times New Roman" w:hAnsi="Times New Roman" w:cs="Times New Roman"/>
          <w:sz w:val="24"/>
          <w:szCs w:val="24"/>
        </w:rPr>
        <w:t>Activate data client.</w:t>
      </w:r>
    </w:p>
    <w:p w:rsidR="00D634D1" w:rsidRPr="00617204" w:rsidRDefault="00D634D1" w:rsidP="00D634D1">
      <w:pPr>
        <w:pStyle w:val="ListParagraph"/>
        <w:numPr>
          <w:ilvl w:val="0"/>
          <w:numId w:val="15"/>
        </w:numPr>
        <w:spacing w:line="360" w:lineRule="auto"/>
        <w:rPr>
          <w:rFonts w:ascii="Times New Roman" w:hAnsi="Times New Roman" w:cs="Times New Roman"/>
          <w:sz w:val="24"/>
          <w:szCs w:val="24"/>
        </w:rPr>
      </w:pPr>
      <w:r w:rsidRPr="00617204">
        <w:rPr>
          <w:rFonts w:ascii="Times New Roman" w:hAnsi="Times New Roman" w:cs="Times New Roman"/>
          <w:sz w:val="24"/>
          <w:szCs w:val="24"/>
        </w:rPr>
        <w:t>Cloud sends storage auditing proof for all files to TPA.</w:t>
      </w:r>
    </w:p>
    <w:p w:rsidR="00D634D1" w:rsidRPr="00617204" w:rsidRDefault="00D634D1" w:rsidP="00D634D1">
      <w:pPr>
        <w:pStyle w:val="ListParagraph"/>
        <w:numPr>
          <w:ilvl w:val="0"/>
          <w:numId w:val="15"/>
        </w:numPr>
        <w:spacing w:line="360" w:lineRule="auto"/>
        <w:rPr>
          <w:rFonts w:ascii="Times New Roman" w:hAnsi="Times New Roman" w:cs="Times New Roman"/>
          <w:sz w:val="24"/>
          <w:szCs w:val="24"/>
        </w:rPr>
      </w:pPr>
      <w:r w:rsidRPr="00617204">
        <w:rPr>
          <w:rFonts w:ascii="Times New Roman" w:hAnsi="Times New Roman" w:cs="Times New Roman"/>
          <w:sz w:val="24"/>
          <w:szCs w:val="24"/>
        </w:rPr>
        <w:t xml:space="preserve">Cloud can view the client downloaded files from cloud. </w:t>
      </w:r>
    </w:p>
    <w:p w:rsidR="00D634D1" w:rsidRPr="00617204" w:rsidRDefault="00D634D1" w:rsidP="00D634D1">
      <w:pPr>
        <w:pStyle w:val="ListParagraph"/>
        <w:numPr>
          <w:ilvl w:val="0"/>
          <w:numId w:val="15"/>
        </w:numPr>
        <w:spacing w:line="360" w:lineRule="auto"/>
        <w:rPr>
          <w:rFonts w:ascii="Times New Roman" w:hAnsi="Times New Roman" w:cs="Times New Roman"/>
          <w:color w:val="000000" w:themeColor="text1"/>
          <w:sz w:val="24"/>
          <w:szCs w:val="24"/>
        </w:rPr>
      </w:pPr>
      <w:r w:rsidRPr="00617204">
        <w:rPr>
          <w:rFonts w:ascii="Times New Roman" w:hAnsi="Times New Roman" w:cs="Times New Roman"/>
          <w:color w:val="000000" w:themeColor="text1"/>
          <w:sz w:val="24"/>
          <w:szCs w:val="24"/>
        </w:rPr>
        <w:t>Cloud will have the TPAR message whenever the user updates the file.</w:t>
      </w:r>
    </w:p>
    <w:p w:rsidR="00230B02" w:rsidRPr="00617204" w:rsidRDefault="00230B02" w:rsidP="00230B02">
      <w:pPr>
        <w:spacing w:after="0" w:line="360" w:lineRule="auto"/>
        <w:rPr>
          <w:rFonts w:ascii="Times New Roman" w:hAnsi="Times New Roman" w:cs="Times New Roman"/>
          <w:b/>
          <w:sz w:val="24"/>
          <w:szCs w:val="24"/>
          <w:u w:val="single"/>
        </w:rPr>
      </w:pPr>
      <w:r w:rsidRPr="00617204">
        <w:rPr>
          <w:rFonts w:ascii="Times New Roman" w:hAnsi="Times New Roman" w:cs="Times New Roman"/>
          <w:b/>
          <w:sz w:val="24"/>
          <w:szCs w:val="24"/>
          <w:u w:val="single"/>
        </w:rPr>
        <w:t>SYSTEM REQUIREMENTS:</w:t>
      </w:r>
    </w:p>
    <w:p w:rsidR="00230B02" w:rsidRPr="00617204" w:rsidRDefault="00230B02" w:rsidP="00230B02">
      <w:pPr>
        <w:pStyle w:val="BodyTextIndent"/>
        <w:spacing w:after="0" w:line="360" w:lineRule="auto"/>
        <w:ind w:left="0"/>
        <w:jc w:val="both"/>
        <w:rPr>
          <w:b/>
          <w:u w:val="single"/>
        </w:rPr>
      </w:pPr>
      <w:r w:rsidRPr="00617204">
        <w:rPr>
          <w:b/>
          <w:u w:val="single"/>
        </w:rPr>
        <w:t>HARDWARE REQUIREMENTS:</w:t>
      </w:r>
    </w:p>
    <w:p w:rsidR="00230B02" w:rsidRPr="00617204" w:rsidRDefault="00230B02" w:rsidP="00230B02">
      <w:pPr>
        <w:pStyle w:val="BodyTextIndent"/>
        <w:spacing w:after="0" w:line="360" w:lineRule="auto"/>
        <w:jc w:val="both"/>
        <w:rPr>
          <w:b/>
        </w:rPr>
      </w:pPr>
    </w:p>
    <w:p w:rsidR="00230B02" w:rsidRPr="00617204" w:rsidRDefault="00504F17" w:rsidP="00230B02">
      <w:pPr>
        <w:pStyle w:val="BodyTextIndent"/>
        <w:numPr>
          <w:ilvl w:val="0"/>
          <w:numId w:val="1"/>
        </w:numPr>
        <w:autoSpaceDE w:val="0"/>
        <w:autoSpaceDN w:val="0"/>
        <w:adjustRightInd w:val="0"/>
        <w:spacing w:after="0" w:line="360" w:lineRule="auto"/>
        <w:jc w:val="both"/>
        <w:rPr>
          <w:lang w:val="en-GB"/>
        </w:rPr>
      </w:pPr>
      <w:r w:rsidRPr="00617204">
        <w:rPr>
          <w:lang w:val="en-GB"/>
        </w:rPr>
        <w:t>System</w:t>
      </w:r>
      <w:r w:rsidRPr="00617204">
        <w:rPr>
          <w:lang w:val="en-GB"/>
        </w:rPr>
        <w:tab/>
      </w:r>
      <w:r w:rsidRPr="00617204">
        <w:rPr>
          <w:lang w:val="en-GB"/>
        </w:rPr>
        <w:tab/>
      </w:r>
      <w:r w:rsidRPr="00617204">
        <w:rPr>
          <w:lang w:val="en-GB"/>
        </w:rPr>
        <w:tab/>
      </w:r>
      <w:r w:rsidR="000F4CE1">
        <w:rPr>
          <w:lang w:val="en-GB"/>
        </w:rPr>
        <w:tab/>
      </w:r>
      <w:r w:rsidR="00230B02" w:rsidRPr="00617204">
        <w:rPr>
          <w:lang w:val="en-GB"/>
        </w:rPr>
        <w:t xml:space="preserve">: </w:t>
      </w:r>
      <w:r w:rsidR="00230B02" w:rsidRPr="00617204">
        <w:rPr>
          <w:lang w:val="en-GB"/>
        </w:rPr>
        <w:tab/>
        <w:t xml:space="preserve">Pentium </w:t>
      </w:r>
      <w:r w:rsidR="006E61C4" w:rsidRPr="00617204">
        <w:rPr>
          <w:lang w:val="en-GB"/>
        </w:rPr>
        <w:t>Dual Core</w:t>
      </w:r>
      <w:r w:rsidR="00230B02" w:rsidRPr="00617204">
        <w:rPr>
          <w:lang w:val="en-GB"/>
        </w:rPr>
        <w:t>.</w:t>
      </w:r>
    </w:p>
    <w:p w:rsidR="00230B02" w:rsidRPr="00617204" w:rsidRDefault="002C4C81" w:rsidP="00230B02">
      <w:pPr>
        <w:pStyle w:val="BodyTextIndent"/>
        <w:numPr>
          <w:ilvl w:val="0"/>
          <w:numId w:val="2"/>
        </w:numPr>
        <w:autoSpaceDE w:val="0"/>
        <w:autoSpaceDN w:val="0"/>
        <w:adjustRightInd w:val="0"/>
        <w:spacing w:after="0" w:line="360" w:lineRule="auto"/>
        <w:jc w:val="both"/>
        <w:rPr>
          <w:lang w:val="en-GB"/>
        </w:rPr>
      </w:pPr>
      <w:r w:rsidRPr="00617204">
        <w:rPr>
          <w:lang w:val="en-GB"/>
        </w:rPr>
        <w:t xml:space="preserve">Hard Disk </w:t>
      </w:r>
      <w:r w:rsidRPr="00617204">
        <w:rPr>
          <w:lang w:val="en-GB"/>
        </w:rPr>
        <w:tab/>
      </w:r>
      <w:r w:rsidRPr="00617204">
        <w:rPr>
          <w:lang w:val="en-GB"/>
        </w:rPr>
        <w:tab/>
      </w:r>
      <w:r w:rsidRPr="00617204">
        <w:rPr>
          <w:lang w:val="en-GB"/>
        </w:rPr>
        <w:tab/>
      </w:r>
      <w:r w:rsidR="00230B02" w:rsidRPr="00617204">
        <w:rPr>
          <w:lang w:val="en-GB"/>
        </w:rPr>
        <w:t xml:space="preserve">: </w:t>
      </w:r>
      <w:r w:rsidR="00230B02" w:rsidRPr="00617204">
        <w:rPr>
          <w:lang w:val="en-GB"/>
        </w:rPr>
        <w:tab/>
      </w:r>
      <w:r w:rsidR="00504F17" w:rsidRPr="00617204">
        <w:rPr>
          <w:lang w:val="en-GB"/>
        </w:rPr>
        <w:t>12</w:t>
      </w:r>
      <w:r w:rsidR="00230B02" w:rsidRPr="00617204">
        <w:rPr>
          <w:lang w:val="en-GB"/>
        </w:rPr>
        <w:t>0 GB.</w:t>
      </w:r>
    </w:p>
    <w:p w:rsidR="00230B02" w:rsidRPr="00617204" w:rsidRDefault="002C4C81" w:rsidP="00230B02">
      <w:pPr>
        <w:pStyle w:val="BodyTextIndent"/>
        <w:numPr>
          <w:ilvl w:val="0"/>
          <w:numId w:val="4"/>
        </w:numPr>
        <w:autoSpaceDE w:val="0"/>
        <w:autoSpaceDN w:val="0"/>
        <w:adjustRightInd w:val="0"/>
        <w:spacing w:after="0" w:line="360" w:lineRule="auto"/>
        <w:jc w:val="both"/>
        <w:rPr>
          <w:lang w:val="en-GB"/>
        </w:rPr>
      </w:pPr>
      <w:r w:rsidRPr="00617204">
        <w:rPr>
          <w:lang w:val="en-GB"/>
        </w:rPr>
        <w:t>Monitor</w:t>
      </w:r>
      <w:r w:rsidRPr="00617204">
        <w:rPr>
          <w:lang w:val="en-GB"/>
        </w:rPr>
        <w:tab/>
      </w:r>
      <w:r w:rsidRPr="00617204">
        <w:rPr>
          <w:lang w:val="en-GB"/>
        </w:rPr>
        <w:tab/>
      </w:r>
      <w:r w:rsidRPr="00617204">
        <w:rPr>
          <w:lang w:val="en-GB"/>
        </w:rPr>
        <w:tab/>
      </w:r>
      <w:r w:rsidR="00230B02" w:rsidRPr="00617204">
        <w:rPr>
          <w:lang w:val="en-GB"/>
        </w:rPr>
        <w:t xml:space="preserve">: </w:t>
      </w:r>
      <w:r w:rsidR="00230B02" w:rsidRPr="00617204">
        <w:rPr>
          <w:lang w:val="en-GB"/>
        </w:rPr>
        <w:tab/>
        <w:t>15</w:t>
      </w:r>
      <w:r w:rsidRPr="00617204">
        <w:rPr>
          <w:lang w:val="en-GB"/>
        </w:rPr>
        <w:t>’’</w:t>
      </w:r>
      <w:r w:rsidR="00230B02" w:rsidRPr="00617204">
        <w:rPr>
          <w:lang w:val="en-GB"/>
        </w:rPr>
        <w:t xml:space="preserve"> </w:t>
      </w:r>
      <w:r w:rsidRPr="00617204">
        <w:rPr>
          <w:lang w:val="en-GB"/>
        </w:rPr>
        <w:t>LED</w:t>
      </w:r>
    </w:p>
    <w:p w:rsidR="00230B02" w:rsidRPr="00617204" w:rsidRDefault="002C4C81" w:rsidP="00230B02">
      <w:pPr>
        <w:pStyle w:val="BodyTextIndent"/>
        <w:numPr>
          <w:ilvl w:val="0"/>
          <w:numId w:val="5"/>
        </w:numPr>
        <w:autoSpaceDE w:val="0"/>
        <w:autoSpaceDN w:val="0"/>
        <w:adjustRightInd w:val="0"/>
        <w:spacing w:after="0" w:line="360" w:lineRule="auto"/>
        <w:jc w:val="both"/>
        <w:rPr>
          <w:lang w:val="en-GB"/>
        </w:rPr>
      </w:pPr>
      <w:r w:rsidRPr="00617204">
        <w:rPr>
          <w:lang w:val="en-GB"/>
        </w:rPr>
        <w:t>Input Devices</w:t>
      </w:r>
      <w:r w:rsidRPr="00617204">
        <w:rPr>
          <w:lang w:val="en-GB"/>
        </w:rPr>
        <w:tab/>
      </w:r>
      <w:r w:rsidRPr="00617204">
        <w:rPr>
          <w:lang w:val="en-GB"/>
        </w:rPr>
        <w:tab/>
      </w:r>
      <w:r w:rsidR="000F4CE1">
        <w:rPr>
          <w:lang w:val="en-GB"/>
        </w:rPr>
        <w:tab/>
      </w:r>
      <w:r w:rsidRPr="00617204">
        <w:rPr>
          <w:lang w:val="en-GB"/>
        </w:rPr>
        <w:t xml:space="preserve">: </w:t>
      </w:r>
      <w:r w:rsidRPr="00617204">
        <w:rPr>
          <w:lang w:val="en-GB"/>
        </w:rPr>
        <w:tab/>
        <w:t>Keyboard, Mouse</w:t>
      </w:r>
    </w:p>
    <w:p w:rsidR="00230B02" w:rsidRPr="00617204" w:rsidRDefault="00230B02" w:rsidP="00230B02">
      <w:pPr>
        <w:pStyle w:val="BodyTextIndent"/>
        <w:numPr>
          <w:ilvl w:val="0"/>
          <w:numId w:val="6"/>
        </w:numPr>
        <w:autoSpaceDE w:val="0"/>
        <w:autoSpaceDN w:val="0"/>
        <w:adjustRightInd w:val="0"/>
        <w:spacing w:after="0" w:line="360" w:lineRule="auto"/>
        <w:jc w:val="both"/>
        <w:rPr>
          <w:b/>
          <w:bCs/>
        </w:rPr>
      </w:pPr>
      <w:r w:rsidRPr="00617204">
        <w:rPr>
          <w:lang w:val="en-GB"/>
        </w:rPr>
        <w:t>Ram</w:t>
      </w:r>
      <w:r w:rsidRPr="00617204">
        <w:rPr>
          <w:lang w:val="en-GB"/>
        </w:rPr>
        <w:tab/>
      </w:r>
      <w:r w:rsidRPr="00617204">
        <w:rPr>
          <w:lang w:val="en-GB"/>
        </w:rPr>
        <w:tab/>
      </w:r>
      <w:r w:rsidRPr="00617204">
        <w:rPr>
          <w:lang w:val="en-GB"/>
        </w:rPr>
        <w:tab/>
      </w:r>
      <w:r w:rsidRPr="00617204">
        <w:rPr>
          <w:lang w:val="en-GB"/>
        </w:rPr>
        <w:tab/>
        <w:t xml:space="preserve">: </w:t>
      </w:r>
      <w:r w:rsidRPr="00617204">
        <w:rPr>
          <w:lang w:val="en-GB"/>
        </w:rPr>
        <w:tab/>
      </w:r>
      <w:r w:rsidR="002C4C81" w:rsidRPr="00617204">
        <w:rPr>
          <w:lang w:val="en-GB"/>
        </w:rPr>
        <w:t>1GB</w:t>
      </w:r>
      <w:r w:rsidRPr="00617204">
        <w:rPr>
          <w:lang w:val="en-GB"/>
        </w:rPr>
        <w:t>.</w:t>
      </w:r>
    </w:p>
    <w:p w:rsidR="00230B02" w:rsidRPr="00617204" w:rsidRDefault="00230B02" w:rsidP="00230B02">
      <w:pPr>
        <w:pStyle w:val="BodyTextIndent"/>
        <w:spacing w:after="0" w:line="360" w:lineRule="auto"/>
        <w:jc w:val="both"/>
        <w:rPr>
          <w:lang w:val="en-GB"/>
        </w:rPr>
      </w:pPr>
    </w:p>
    <w:p w:rsidR="00617204" w:rsidRDefault="00617204" w:rsidP="00230B02">
      <w:pPr>
        <w:pStyle w:val="BodyTextIndent"/>
        <w:spacing w:after="0" w:line="360" w:lineRule="auto"/>
        <w:ind w:left="0"/>
        <w:jc w:val="both"/>
        <w:rPr>
          <w:b/>
          <w:u w:val="single"/>
        </w:rPr>
      </w:pPr>
    </w:p>
    <w:p w:rsidR="00617204" w:rsidRDefault="00617204" w:rsidP="00230B02">
      <w:pPr>
        <w:pStyle w:val="BodyTextIndent"/>
        <w:spacing w:after="0" w:line="360" w:lineRule="auto"/>
        <w:ind w:left="0"/>
        <w:jc w:val="both"/>
        <w:rPr>
          <w:b/>
          <w:u w:val="single"/>
        </w:rPr>
      </w:pPr>
    </w:p>
    <w:p w:rsidR="005328C3" w:rsidRDefault="005328C3" w:rsidP="00230B02">
      <w:pPr>
        <w:pStyle w:val="BodyTextIndent"/>
        <w:spacing w:after="0" w:line="360" w:lineRule="auto"/>
        <w:ind w:left="0"/>
        <w:jc w:val="both"/>
        <w:rPr>
          <w:b/>
          <w:u w:val="single"/>
        </w:rPr>
      </w:pPr>
    </w:p>
    <w:p w:rsidR="00230B02" w:rsidRPr="00617204" w:rsidRDefault="00230B02" w:rsidP="00230B02">
      <w:pPr>
        <w:pStyle w:val="BodyTextIndent"/>
        <w:spacing w:after="0" w:line="360" w:lineRule="auto"/>
        <w:ind w:left="0"/>
        <w:jc w:val="both"/>
        <w:rPr>
          <w:b/>
          <w:u w:val="single"/>
        </w:rPr>
      </w:pPr>
      <w:r w:rsidRPr="00617204">
        <w:rPr>
          <w:b/>
          <w:u w:val="single"/>
        </w:rPr>
        <w:lastRenderedPageBreak/>
        <w:t>SOFTWARE REQUIREMENTS:</w:t>
      </w:r>
    </w:p>
    <w:p w:rsidR="00230B02" w:rsidRPr="00617204" w:rsidRDefault="00230B02" w:rsidP="00230B02">
      <w:pPr>
        <w:pStyle w:val="BodyTextIndent"/>
        <w:spacing w:after="0" w:line="360" w:lineRule="auto"/>
        <w:jc w:val="both"/>
        <w:rPr>
          <w:b/>
        </w:rPr>
      </w:pPr>
    </w:p>
    <w:p w:rsidR="00230B02" w:rsidRPr="00617204" w:rsidRDefault="00315F1C" w:rsidP="00230B02">
      <w:pPr>
        <w:pStyle w:val="BodyTextIndent"/>
        <w:numPr>
          <w:ilvl w:val="0"/>
          <w:numId w:val="6"/>
        </w:numPr>
        <w:autoSpaceDE w:val="0"/>
        <w:autoSpaceDN w:val="0"/>
        <w:adjustRightInd w:val="0"/>
        <w:spacing w:after="0" w:line="360" w:lineRule="auto"/>
        <w:jc w:val="both"/>
      </w:pPr>
      <w:r w:rsidRPr="00617204">
        <w:t xml:space="preserve">Operating system </w:t>
      </w:r>
      <w:r w:rsidRPr="00617204">
        <w:tab/>
      </w:r>
      <w:r w:rsidRPr="00617204">
        <w:tab/>
      </w:r>
      <w:r w:rsidR="00230B02" w:rsidRPr="00617204">
        <w:t>:</w:t>
      </w:r>
      <w:r w:rsidRPr="00617204">
        <w:t xml:space="preserve"> </w:t>
      </w:r>
      <w:r w:rsidRPr="00617204">
        <w:tab/>
      </w:r>
      <w:r w:rsidR="00230B02" w:rsidRPr="00617204">
        <w:t>Windows 7.</w:t>
      </w:r>
    </w:p>
    <w:p w:rsidR="00230B02" w:rsidRPr="00617204" w:rsidRDefault="00315F1C" w:rsidP="00230B02">
      <w:pPr>
        <w:pStyle w:val="BodyTextIndent"/>
        <w:numPr>
          <w:ilvl w:val="0"/>
          <w:numId w:val="6"/>
        </w:numPr>
        <w:autoSpaceDE w:val="0"/>
        <w:autoSpaceDN w:val="0"/>
        <w:adjustRightInd w:val="0"/>
        <w:spacing w:after="0" w:line="360" w:lineRule="auto"/>
        <w:jc w:val="both"/>
        <w:rPr>
          <w:bCs/>
        </w:rPr>
      </w:pPr>
      <w:r w:rsidRPr="00617204">
        <w:t>Coding Language</w:t>
      </w:r>
      <w:r w:rsidRPr="00617204">
        <w:tab/>
      </w:r>
      <w:r w:rsidRPr="00617204">
        <w:tab/>
      </w:r>
      <w:r w:rsidR="00230B02" w:rsidRPr="00617204">
        <w:t>:</w:t>
      </w:r>
      <w:r w:rsidR="002E6B3B" w:rsidRPr="00617204">
        <w:tab/>
        <w:t>JAVA</w:t>
      </w:r>
      <w:r w:rsidR="00C509CB" w:rsidRPr="00617204">
        <w:t>/J2EE</w:t>
      </w:r>
    </w:p>
    <w:p w:rsidR="00230B02" w:rsidRPr="00617204" w:rsidRDefault="00315F1C" w:rsidP="00230B02">
      <w:pPr>
        <w:pStyle w:val="BodyTextIndent"/>
        <w:numPr>
          <w:ilvl w:val="0"/>
          <w:numId w:val="6"/>
        </w:numPr>
        <w:autoSpaceDE w:val="0"/>
        <w:autoSpaceDN w:val="0"/>
        <w:adjustRightInd w:val="0"/>
        <w:spacing w:after="0" w:line="360" w:lineRule="auto"/>
        <w:jc w:val="both"/>
        <w:rPr>
          <w:bCs/>
        </w:rPr>
      </w:pPr>
      <w:r w:rsidRPr="00617204">
        <w:t>Tool</w:t>
      </w:r>
      <w:r w:rsidRPr="00617204">
        <w:tab/>
      </w:r>
      <w:r w:rsidRPr="00617204">
        <w:tab/>
      </w:r>
      <w:r w:rsidRPr="00617204">
        <w:tab/>
      </w:r>
      <w:r w:rsidRPr="00617204">
        <w:tab/>
      </w:r>
      <w:r w:rsidR="00230B02" w:rsidRPr="00617204">
        <w:t>:</w:t>
      </w:r>
      <w:r w:rsidRPr="00617204">
        <w:tab/>
      </w:r>
      <w:r w:rsidR="002E6B3B" w:rsidRPr="00617204">
        <w:t>Netbeans 7.2.1</w:t>
      </w:r>
    </w:p>
    <w:p w:rsidR="00230B02" w:rsidRPr="00617204" w:rsidRDefault="00315F1C" w:rsidP="00230B02">
      <w:pPr>
        <w:pStyle w:val="BodyTextIndent"/>
        <w:numPr>
          <w:ilvl w:val="0"/>
          <w:numId w:val="6"/>
        </w:numPr>
        <w:autoSpaceDE w:val="0"/>
        <w:autoSpaceDN w:val="0"/>
        <w:adjustRightInd w:val="0"/>
        <w:spacing w:after="0" w:line="360" w:lineRule="auto"/>
        <w:jc w:val="both"/>
        <w:rPr>
          <w:bCs/>
        </w:rPr>
      </w:pPr>
      <w:r w:rsidRPr="00617204">
        <w:t>Database</w:t>
      </w:r>
      <w:r w:rsidRPr="00617204">
        <w:tab/>
      </w:r>
      <w:r w:rsidRPr="00617204">
        <w:tab/>
      </w:r>
      <w:r w:rsidRPr="00617204">
        <w:tab/>
      </w:r>
      <w:r w:rsidR="00230B02" w:rsidRPr="00617204">
        <w:t>:</w:t>
      </w:r>
      <w:r w:rsidR="00230B02" w:rsidRPr="00617204">
        <w:tab/>
      </w:r>
      <w:r w:rsidR="002E6B3B" w:rsidRPr="00617204">
        <w:t>MYSQL</w:t>
      </w:r>
    </w:p>
    <w:p w:rsidR="00CA70E5" w:rsidRPr="00617204" w:rsidRDefault="00CA70E5" w:rsidP="00CA70E5">
      <w:pPr>
        <w:spacing w:line="360" w:lineRule="auto"/>
        <w:jc w:val="both"/>
        <w:rPr>
          <w:rFonts w:ascii="Times New Roman" w:hAnsi="Times New Roman" w:cs="Times New Roman"/>
          <w:b/>
          <w:sz w:val="24"/>
          <w:szCs w:val="24"/>
          <w:u w:val="single"/>
        </w:rPr>
      </w:pPr>
      <w:r w:rsidRPr="00617204">
        <w:rPr>
          <w:rFonts w:ascii="Times New Roman" w:hAnsi="Times New Roman" w:cs="Times New Roman"/>
          <w:b/>
          <w:sz w:val="24"/>
          <w:szCs w:val="24"/>
          <w:u w:val="single"/>
        </w:rPr>
        <w:t>REFERENCE:</w:t>
      </w:r>
    </w:p>
    <w:p w:rsidR="00F62E39" w:rsidRPr="00617204" w:rsidRDefault="007A7921" w:rsidP="00327A3F">
      <w:pPr>
        <w:spacing w:line="360" w:lineRule="auto"/>
        <w:jc w:val="both"/>
        <w:rPr>
          <w:rFonts w:ascii="Times New Roman" w:hAnsi="Times New Roman" w:cs="Times New Roman"/>
          <w:sz w:val="24"/>
          <w:szCs w:val="24"/>
        </w:rPr>
      </w:pPr>
      <w:r w:rsidRPr="00617204">
        <w:rPr>
          <w:rFonts w:ascii="Times New Roman" w:hAnsi="Times New Roman" w:cs="Times New Roman"/>
          <w:sz w:val="24"/>
          <w:szCs w:val="24"/>
        </w:rPr>
        <w:t xml:space="preserve">Hao Jin, Hong Jiang, </w:t>
      </w:r>
      <w:r w:rsidRPr="00617204">
        <w:rPr>
          <w:rFonts w:ascii="Times New Roman" w:hAnsi="Times New Roman" w:cs="Times New Roman"/>
          <w:i/>
          <w:iCs/>
          <w:sz w:val="24"/>
          <w:szCs w:val="24"/>
        </w:rPr>
        <w:t xml:space="preserve">Senior Member, IEEE, </w:t>
      </w:r>
      <w:r w:rsidRPr="00617204">
        <w:rPr>
          <w:rFonts w:ascii="Times New Roman" w:hAnsi="Times New Roman" w:cs="Times New Roman"/>
          <w:sz w:val="24"/>
          <w:szCs w:val="24"/>
        </w:rPr>
        <w:t>and Ke Zhou</w:t>
      </w:r>
      <w:r w:rsidR="00C11478" w:rsidRPr="00617204">
        <w:rPr>
          <w:rFonts w:ascii="Times New Roman" w:hAnsi="Times New Roman" w:cs="Times New Roman"/>
          <w:sz w:val="24"/>
          <w:szCs w:val="24"/>
        </w:rPr>
        <w:t>,</w:t>
      </w:r>
      <w:r w:rsidR="00226FF5" w:rsidRPr="00617204">
        <w:rPr>
          <w:rFonts w:ascii="Times New Roman" w:hAnsi="Times New Roman" w:cs="Times New Roman"/>
          <w:sz w:val="24"/>
          <w:szCs w:val="24"/>
        </w:rPr>
        <w:t xml:space="preserve"> “</w:t>
      </w:r>
      <w:r w:rsidR="00686095" w:rsidRPr="00617204">
        <w:rPr>
          <w:rFonts w:ascii="Times New Roman" w:hAnsi="Times New Roman" w:cs="Times New Roman"/>
          <w:sz w:val="24"/>
          <w:szCs w:val="24"/>
        </w:rPr>
        <w:t>Dynamic and Public Auditing with Fair Arbitration for Cloud Data</w:t>
      </w:r>
      <w:r w:rsidR="000E3C2F" w:rsidRPr="00617204">
        <w:rPr>
          <w:rFonts w:ascii="Times New Roman" w:hAnsi="Times New Roman" w:cs="Times New Roman"/>
          <w:sz w:val="24"/>
          <w:szCs w:val="24"/>
        </w:rPr>
        <w:t xml:space="preserve">”, </w:t>
      </w:r>
      <w:r w:rsidR="00203CF9" w:rsidRPr="00617204">
        <w:rPr>
          <w:rFonts w:ascii="Times New Roman" w:hAnsi="Times New Roman" w:cs="Times New Roman"/>
          <w:b/>
          <w:sz w:val="24"/>
          <w:szCs w:val="24"/>
        </w:rPr>
        <w:t>IEEE TRANSACTIONS ON CLOUD COMPUTING</w:t>
      </w:r>
      <w:r w:rsidR="00F04034" w:rsidRPr="00617204">
        <w:rPr>
          <w:rFonts w:ascii="Times New Roman" w:hAnsi="Times New Roman" w:cs="Times New Roman"/>
          <w:b/>
          <w:sz w:val="24"/>
          <w:szCs w:val="24"/>
        </w:rPr>
        <w:t xml:space="preserve"> 2016.</w:t>
      </w:r>
    </w:p>
    <w:sectPr w:rsidR="00F62E39" w:rsidRPr="00617204" w:rsidSect="008F6B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98" w:rsidRDefault="00813798" w:rsidP="008F6B1A">
      <w:pPr>
        <w:spacing w:after="0" w:line="240" w:lineRule="auto"/>
      </w:pPr>
      <w:r>
        <w:separator/>
      </w:r>
    </w:p>
  </w:endnote>
  <w:endnote w:type="continuationSeparator" w:id="1">
    <w:p w:rsidR="00813798" w:rsidRDefault="00813798" w:rsidP="008F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8F6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BD76AF" w:rsidP="008F6B1A">
    <w:pPr>
      <w:pStyle w:val="NormalWeb"/>
      <w:spacing w:before="0" w:beforeAutospacing="0" w:after="0" w:afterAutospacing="0" w:line="300" w:lineRule="atLeast"/>
      <w:jc w:val="center"/>
      <w:rPr>
        <w:rFonts w:ascii="Arial" w:hAnsi="Arial" w:cs="Arial"/>
        <w:b/>
        <w:color w:val="FF0000"/>
        <w:sz w:val="18"/>
        <w:szCs w:val="18"/>
      </w:rPr>
    </w:pPr>
    <w:r w:rsidRPr="00BD76AF">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58240" o:connectortype="straight" strokecolor="#e00" strokeweight="2.5pt">
          <v:shadow color="#868686"/>
        </v:shape>
      </w:pict>
    </w:r>
    <w:r w:rsidR="008F6B1A">
      <w:rPr>
        <w:rFonts w:ascii="Arial" w:hAnsi="Arial" w:cs="Arial"/>
        <w:b/>
        <w:color w:val="FF0000"/>
        <w:sz w:val="18"/>
        <w:szCs w:val="18"/>
      </w:rPr>
      <w:t>A1, 2</w:t>
    </w:r>
    <w:r w:rsidR="008F6B1A">
      <w:rPr>
        <w:rFonts w:ascii="Arial" w:hAnsi="Arial" w:cs="Arial"/>
        <w:b/>
        <w:color w:val="FF0000"/>
        <w:sz w:val="18"/>
        <w:szCs w:val="18"/>
        <w:vertAlign w:val="superscript"/>
      </w:rPr>
      <w:t>nd</w:t>
    </w:r>
    <w:r w:rsidR="008F6B1A">
      <w:rPr>
        <w:rFonts w:ascii="Arial" w:hAnsi="Arial" w:cs="Arial"/>
        <w:b/>
        <w:color w:val="FF0000"/>
        <w:sz w:val="18"/>
        <w:szCs w:val="18"/>
      </w:rPr>
      <w:t xml:space="preserve"> FLOOR, EUREKA COURT, KS BAKERY BUILDING, OPP. R.S.BROTHERS LANE, AMEERPET, HYDERABAD,TELANGANA-500073.</w:t>
    </w:r>
  </w:p>
  <w:p w:rsidR="008F6B1A" w:rsidRDefault="008F6B1A" w:rsidP="008F6B1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8F6B1A" w:rsidRDefault="008F6B1A" w:rsidP="008F6B1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8F6B1A" w:rsidRDefault="008F6B1A" w:rsidP="008F6B1A">
    <w:pPr>
      <w:pStyle w:val="Footer"/>
    </w:pPr>
  </w:p>
  <w:p w:rsidR="008F6B1A" w:rsidRDefault="008F6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8F6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98" w:rsidRDefault="00813798" w:rsidP="008F6B1A">
      <w:pPr>
        <w:spacing w:after="0" w:line="240" w:lineRule="auto"/>
      </w:pPr>
      <w:r>
        <w:separator/>
      </w:r>
    </w:p>
  </w:footnote>
  <w:footnote w:type="continuationSeparator" w:id="1">
    <w:p w:rsidR="00813798" w:rsidRDefault="00813798" w:rsidP="008F6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BD76A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2344" o:spid="_x0000_s1229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BD76A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2345" o:spid="_x0000_s1229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1A" w:rsidRDefault="00BD76A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2343" o:spid="_x0000_s1229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931"/>
    <w:multiLevelType w:val="hybridMultilevel"/>
    <w:tmpl w:val="4E8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235AD"/>
    <w:multiLevelType w:val="hybridMultilevel"/>
    <w:tmpl w:val="F8E40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12019"/>
    <w:multiLevelType w:val="hybridMultilevel"/>
    <w:tmpl w:val="25AEC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51668"/>
    <w:multiLevelType w:val="hybridMultilevel"/>
    <w:tmpl w:val="8D8A6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3EBC6DD6"/>
    <w:multiLevelType w:val="hybridMultilevel"/>
    <w:tmpl w:val="F2A43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71C2F"/>
    <w:multiLevelType w:val="hybridMultilevel"/>
    <w:tmpl w:val="C0D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E4412"/>
    <w:multiLevelType w:val="hybridMultilevel"/>
    <w:tmpl w:val="349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C41EB"/>
    <w:multiLevelType w:val="hybridMultilevel"/>
    <w:tmpl w:val="460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608B70D9"/>
    <w:multiLevelType w:val="hybridMultilevel"/>
    <w:tmpl w:val="06A2B96E"/>
    <w:lvl w:ilvl="0" w:tplc="F7422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757853C5"/>
    <w:multiLevelType w:val="hybridMultilevel"/>
    <w:tmpl w:val="F036E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4"/>
  </w:num>
  <w:num w:numId="5">
    <w:abstractNumId w:val="12"/>
  </w:num>
  <w:num w:numId="6">
    <w:abstractNumId w:val="7"/>
  </w:num>
  <w:num w:numId="7">
    <w:abstractNumId w:val="8"/>
  </w:num>
  <w:num w:numId="8">
    <w:abstractNumId w:val="2"/>
  </w:num>
  <w:num w:numId="9">
    <w:abstractNumId w:val="3"/>
  </w:num>
  <w:num w:numId="10">
    <w:abstractNumId w:val="1"/>
  </w:num>
  <w:num w:numId="11">
    <w:abstractNumId w:val="15"/>
  </w:num>
  <w:num w:numId="12">
    <w:abstractNumId w:val="13"/>
  </w:num>
  <w:num w:numId="13">
    <w:abstractNumId w:val="11"/>
  </w:num>
  <w:num w:numId="14">
    <w:abstractNumId w:val="9"/>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0A647F"/>
    <w:rsid w:val="000E3C2F"/>
    <w:rsid w:val="000F4CE1"/>
    <w:rsid w:val="0015227E"/>
    <w:rsid w:val="00171D9D"/>
    <w:rsid w:val="00203CF9"/>
    <w:rsid w:val="00210782"/>
    <w:rsid w:val="00226FF5"/>
    <w:rsid w:val="00230B02"/>
    <w:rsid w:val="002823F4"/>
    <w:rsid w:val="0028653C"/>
    <w:rsid w:val="00286DC3"/>
    <w:rsid w:val="0029292D"/>
    <w:rsid w:val="002B086C"/>
    <w:rsid w:val="002C4C81"/>
    <w:rsid w:val="002E6B3B"/>
    <w:rsid w:val="002E71CD"/>
    <w:rsid w:val="00315F1C"/>
    <w:rsid w:val="00327A3F"/>
    <w:rsid w:val="00371B84"/>
    <w:rsid w:val="003D1B4C"/>
    <w:rsid w:val="003F4EE7"/>
    <w:rsid w:val="00462AE2"/>
    <w:rsid w:val="004735EC"/>
    <w:rsid w:val="00481C6D"/>
    <w:rsid w:val="004B052F"/>
    <w:rsid w:val="00504F17"/>
    <w:rsid w:val="005328C3"/>
    <w:rsid w:val="005D6BE7"/>
    <w:rsid w:val="006168F3"/>
    <w:rsid w:val="00617204"/>
    <w:rsid w:val="006259A9"/>
    <w:rsid w:val="00686095"/>
    <w:rsid w:val="006E61C4"/>
    <w:rsid w:val="00753D97"/>
    <w:rsid w:val="00766BE3"/>
    <w:rsid w:val="00795CC2"/>
    <w:rsid w:val="007A7921"/>
    <w:rsid w:val="007E2222"/>
    <w:rsid w:val="0080360A"/>
    <w:rsid w:val="00813798"/>
    <w:rsid w:val="00865689"/>
    <w:rsid w:val="008F6B1A"/>
    <w:rsid w:val="009234C6"/>
    <w:rsid w:val="0092613B"/>
    <w:rsid w:val="00971BCF"/>
    <w:rsid w:val="009B3A2D"/>
    <w:rsid w:val="009F2B1A"/>
    <w:rsid w:val="00A44479"/>
    <w:rsid w:val="00AE32CF"/>
    <w:rsid w:val="00B15C37"/>
    <w:rsid w:val="00B34767"/>
    <w:rsid w:val="00BA5AAE"/>
    <w:rsid w:val="00BD76AF"/>
    <w:rsid w:val="00C11478"/>
    <w:rsid w:val="00C509CB"/>
    <w:rsid w:val="00C572AE"/>
    <w:rsid w:val="00C90387"/>
    <w:rsid w:val="00CA70E5"/>
    <w:rsid w:val="00CB0F0C"/>
    <w:rsid w:val="00CC3DB8"/>
    <w:rsid w:val="00D03977"/>
    <w:rsid w:val="00D634D1"/>
    <w:rsid w:val="00D80FB3"/>
    <w:rsid w:val="00D90B8F"/>
    <w:rsid w:val="00DA25A7"/>
    <w:rsid w:val="00DE608B"/>
    <w:rsid w:val="00E17474"/>
    <w:rsid w:val="00EF433E"/>
    <w:rsid w:val="00F04034"/>
    <w:rsid w:val="00F139DD"/>
    <w:rsid w:val="00F47AAE"/>
    <w:rsid w:val="00F62E39"/>
    <w:rsid w:val="00F652A0"/>
    <w:rsid w:val="00FD5A81"/>
    <w:rsid w:val="00FE123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D80FB3"/>
    <w:pPr>
      <w:ind w:left="720"/>
      <w:contextualSpacing/>
    </w:pPr>
  </w:style>
  <w:style w:type="paragraph" w:styleId="BalloonText">
    <w:name w:val="Balloon Text"/>
    <w:basedOn w:val="Normal"/>
    <w:link w:val="BalloonTextChar"/>
    <w:uiPriority w:val="99"/>
    <w:semiHidden/>
    <w:unhideWhenUsed/>
    <w:rsid w:val="00B3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67"/>
    <w:rPr>
      <w:rFonts w:ascii="Tahoma" w:hAnsi="Tahoma" w:cs="Tahoma"/>
      <w:sz w:val="16"/>
      <w:szCs w:val="16"/>
    </w:rPr>
  </w:style>
  <w:style w:type="paragraph" w:styleId="Header">
    <w:name w:val="header"/>
    <w:basedOn w:val="Normal"/>
    <w:link w:val="HeaderChar"/>
    <w:uiPriority w:val="99"/>
    <w:semiHidden/>
    <w:unhideWhenUsed/>
    <w:rsid w:val="008F6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B1A"/>
  </w:style>
  <w:style w:type="paragraph" w:styleId="Footer">
    <w:name w:val="footer"/>
    <w:basedOn w:val="Normal"/>
    <w:link w:val="FooterChar"/>
    <w:uiPriority w:val="99"/>
    <w:semiHidden/>
    <w:unhideWhenUsed/>
    <w:rsid w:val="008F6B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B1A"/>
  </w:style>
  <w:style w:type="paragraph" w:styleId="NormalWeb">
    <w:name w:val="Normal (Web)"/>
    <w:basedOn w:val="Normal"/>
    <w:uiPriority w:val="99"/>
    <w:semiHidden/>
    <w:unhideWhenUsed/>
    <w:rsid w:val="008F6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1098</Words>
  <Characters>6260</Characters>
  <Application>Microsoft Office Word</Application>
  <DocSecurity>0</DocSecurity>
  <Lines>52</Lines>
  <Paragraphs>14</Paragraphs>
  <ScaleCrop>false</ScaleCrop>
  <Manager>JAYAPRAKASH JP</Manager>
  <Company>JP INFOTECH</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65</cp:revision>
  <dcterms:created xsi:type="dcterms:W3CDTF">2014-07-29T16:10:00Z</dcterms:created>
  <dcterms:modified xsi:type="dcterms:W3CDTF">2018-01-03T09:04:00Z</dcterms:modified>
  <cp:category>IEEE Projects</cp:category>
  <cp:contentType>IEEE Projects 2016-2017</cp:contentType>
  <cp:contentStatus>www.jpinfotech.org</cp:contentStatus>
  <cp:version>09952649690</cp:version>
</cp:coreProperties>
</file>