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F4" w:rsidRPr="00F35DC0" w:rsidRDefault="002823DD" w:rsidP="00EC408C">
      <w:pPr>
        <w:spacing w:line="360" w:lineRule="auto"/>
        <w:jc w:val="both"/>
        <w:rPr>
          <w:rFonts w:ascii="Times New Roman" w:eastAsia="Times New Roman" w:hAnsi="Times New Roman" w:cs="Times New Roman"/>
          <w:b/>
          <w:color w:val="000000"/>
          <w:sz w:val="28"/>
          <w:szCs w:val="28"/>
        </w:rPr>
      </w:pPr>
      <w:r w:rsidRPr="00F35DC0">
        <w:rPr>
          <w:rFonts w:ascii="Times New Roman" w:eastAsia="Times New Roman" w:hAnsi="Times New Roman" w:cs="Times New Roman"/>
          <w:b/>
          <w:color w:val="000000"/>
          <w:sz w:val="24"/>
          <w:szCs w:val="24"/>
        </w:rPr>
        <w:t xml:space="preserve">                          </w:t>
      </w:r>
      <w:r w:rsidR="00EC408C" w:rsidRPr="00F35DC0">
        <w:rPr>
          <w:rFonts w:ascii="Times New Roman" w:eastAsia="Times New Roman" w:hAnsi="Times New Roman" w:cs="Times New Roman"/>
          <w:b/>
          <w:color w:val="000000"/>
          <w:sz w:val="24"/>
          <w:szCs w:val="24"/>
        </w:rPr>
        <w:t xml:space="preserve">              </w:t>
      </w:r>
      <w:r w:rsidRPr="00F35DC0">
        <w:rPr>
          <w:rFonts w:ascii="Times New Roman" w:eastAsia="Times New Roman" w:hAnsi="Times New Roman" w:cs="Times New Roman"/>
          <w:b/>
          <w:color w:val="000000"/>
          <w:sz w:val="28"/>
          <w:szCs w:val="28"/>
        </w:rPr>
        <w:t>ANTI-THEFT ALARM SYSTEM</w:t>
      </w:r>
    </w:p>
    <w:p w:rsidR="002823DD" w:rsidRPr="00F35DC0" w:rsidRDefault="002823DD" w:rsidP="00EC408C">
      <w:pPr>
        <w:spacing w:line="360" w:lineRule="auto"/>
        <w:jc w:val="both"/>
        <w:rPr>
          <w:rFonts w:ascii="Times New Roman" w:eastAsia="Times New Roman" w:hAnsi="Times New Roman" w:cs="Times New Roman"/>
          <w:b/>
          <w:color w:val="000000"/>
          <w:sz w:val="24"/>
          <w:szCs w:val="24"/>
        </w:rPr>
      </w:pPr>
      <w:r w:rsidRPr="00F35DC0">
        <w:rPr>
          <w:rFonts w:ascii="Times New Roman" w:eastAsia="Times New Roman" w:hAnsi="Times New Roman" w:cs="Times New Roman"/>
          <w:b/>
          <w:color w:val="000000"/>
          <w:sz w:val="24"/>
          <w:szCs w:val="24"/>
        </w:rPr>
        <w:t>DESCRIPTION:</w:t>
      </w:r>
    </w:p>
    <w:p w:rsidR="00AB11F6" w:rsidRPr="00F35DC0" w:rsidRDefault="002823DD" w:rsidP="00EC408C">
      <w:pPr>
        <w:spacing w:line="360" w:lineRule="auto"/>
        <w:jc w:val="both"/>
        <w:rPr>
          <w:rFonts w:ascii="Times New Roman" w:hAnsi="Times New Roman" w:cs="Times New Roman"/>
          <w:sz w:val="24"/>
          <w:szCs w:val="24"/>
        </w:rPr>
      </w:pPr>
      <w:r w:rsidRPr="00F35DC0">
        <w:rPr>
          <w:rFonts w:ascii="Times New Roman" w:eastAsia="Times New Roman" w:hAnsi="Times New Roman" w:cs="Times New Roman"/>
          <w:b/>
          <w:color w:val="000000"/>
          <w:sz w:val="24"/>
          <w:szCs w:val="24"/>
        </w:rPr>
        <w:t xml:space="preserve">     </w:t>
      </w:r>
      <w:r w:rsidRPr="00F35DC0">
        <w:rPr>
          <w:rFonts w:ascii="Times New Roman" w:eastAsia="Times New Roman" w:hAnsi="Times New Roman" w:cs="Times New Roman"/>
          <w:color w:val="000000"/>
          <w:sz w:val="24"/>
          <w:szCs w:val="24"/>
        </w:rPr>
        <w:t xml:space="preserve">                          </w:t>
      </w:r>
      <w:r w:rsidR="007F0C69" w:rsidRPr="00F35DC0">
        <w:rPr>
          <w:rFonts w:ascii="Times New Roman" w:hAnsi="Times New Roman" w:cs="Times New Roman"/>
          <w:sz w:val="24"/>
          <w:szCs w:val="24"/>
        </w:rPr>
        <w:t xml:space="preserve">Security is the primary concern for everyone. </w:t>
      </w:r>
      <w:r w:rsidR="00AB11F6" w:rsidRPr="00F35DC0">
        <w:rPr>
          <w:rFonts w:ascii="Times New Roman" w:eastAsia="Times New Roman" w:hAnsi="Times New Roman" w:cs="Times New Roman"/>
          <w:color w:val="000000"/>
          <w:sz w:val="24"/>
          <w:szCs w:val="24"/>
        </w:rPr>
        <w:t>This project is used to develop the anti theft alarm system using 8051 micro controller.</w:t>
      </w:r>
      <w:r w:rsidR="007F0C69" w:rsidRPr="00F35DC0">
        <w:rPr>
          <w:rFonts w:ascii="Times New Roman" w:hAnsi="Times New Roman" w:cs="Times New Roman"/>
          <w:sz w:val="24"/>
          <w:szCs w:val="24"/>
        </w:rPr>
        <w:t xml:space="preserve"> This project is useful in all applications where we need security alert. Use of embedded technology makes this closed loop feedback control system efficient and reliable. Micro controller (AT89C51) allows dynamic and faster control. AT89C51 micro controller is the heart of the circuit as it controls all the functions.</w:t>
      </w:r>
    </w:p>
    <w:p w:rsidR="007F0C69" w:rsidRPr="00F35DC0" w:rsidRDefault="007F0C69" w:rsidP="00EC408C">
      <w:p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ab/>
      </w:r>
      <w:r w:rsidRPr="00F35DC0">
        <w:rPr>
          <w:rFonts w:ascii="Times New Roman" w:hAnsi="Times New Roman" w:cs="Times New Roman"/>
          <w:sz w:val="24"/>
          <w:szCs w:val="24"/>
        </w:rPr>
        <w:tab/>
        <w:t xml:space="preserve">     Security is the major concern for everyone and </w:t>
      </w:r>
      <w:r w:rsidR="0006266C" w:rsidRPr="00F35DC0">
        <w:rPr>
          <w:rFonts w:ascii="Times New Roman" w:hAnsi="Times New Roman" w:cs="Times New Roman"/>
          <w:sz w:val="24"/>
          <w:szCs w:val="24"/>
        </w:rPr>
        <w:t>everywhere. Even</w:t>
      </w:r>
      <w:r w:rsidRPr="00F35DC0">
        <w:rPr>
          <w:rFonts w:ascii="Times New Roman" w:hAnsi="Times New Roman" w:cs="Times New Roman"/>
          <w:sz w:val="24"/>
          <w:szCs w:val="24"/>
        </w:rPr>
        <w:t xml:space="preserve"> a </w:t>
      </w:r>
      <w:r w:rsidR="0006266C" w:rsidRPr="00F35DC0">
        <w:rPr>
          <w:rFonts w:ascii="Times New Roman" w:hAnsi="Times New Roman" w:cs="Times New Roman"/>
          <w:sz w:val="24"/>
          <w:szCs w:val="24"/>
        </w:rPr>
        <w:t>common</w:t>
      </w:r>
      <w:r w:rsidRPr="00F35DC0">
        <w:rPr>
          <w:rFonts w:ascii="Times New Roman" w:hAnsi="Times New Roman" w:cs="Times New Roman"/>
          <w:sz w:val="24"/>
          <w:szCs w:val="24"/>
        </w:rPr>
        <w:t xml:space="preserve"> man tries to provide security to his wealth and bank accounts etc.</w:t>
      </w:r>
      <w:r w:rsidR="00B57D99" w:rsidRPr="00F35DC0">
        <w:rPr>
          <w:rFonts w:ascii="Times New Roman" w:hAnsi="Times New Roman" w:cs="Times New Roman"/>
          <w:sz w:val="24"/>
          <w:szCs w:val="24"/>
        </w:rPr>
        <w:t xml:space="preserve"> </w:t>
      </w:r>
      <w:r w:rsidRPr="00F35DC0">
        <w:rPr>
          <w:rFonts w:ascii="Times New Roman" w:hAnsi="Times New Roman" w:cs="Times New Roman"/>
          <w:sz w:val="24"/>
          <w:szCs w:val="24"/>
        </w:rPr>
        <w:t xml:space="preserve">This project uses the wireless concept IR to implement this </w:t>
      </w:r>
      <w:r w:rsidR="0006266C" w:rsidRPr="00F35DC0">
        <w:rPr>
          <w:rFonts w:ascii="Times New Roman" w:hAnsi="Times New Roman" w:cs="Times New Roman"/>
          <w:sz w:val="24"/>
          <w:szCs w:val="24"/>
        </w:rPr>
        <w:t>application. The</w:t>
      </w:r>
      <w:r w:rsidRPr="00F35DC0">
        <w:rPr>
          <w:rFonts w:ascii="Times New Roman" w:hAnsi="Times New Roman" w:cs="Times New Roman"/>
          <w:sz w:val="24"/>
          <w:szCs w:val="24"/>
        </w:rPr>
        <w:t xml:space="preserve"> IR transmitters and receivers will be placed </w:t>
      </w:r>
      <w:r w:rsidR="009221EB" w:rsidRPr="00F35DC0">
        <w:rPr>
          <w:rFonts w:ascii="Times New Roman" w:hAnsi="Times New Roman" w:cs="Times New Roman"/>
          <w:sz w:val="24"/>
          <w:szCs w:val="24"/>
        </w:rPr>
        <w:t>such a way</w:t>
      </w:r>
      <w:r w:rsidRPr="00F35DC0">
        <w:rPr>
          <w:rFonts w:ascii="Times New Roman" w:hAnsi="Times New Roman" w:cs="Times New Roman"/>
          <w:sz w:val="24"/>
          <w:szCs w:val="24"/>
        </w:rPr>
        <w:t xml:space="preserve"> that they face each </w:t>
      </w:r>
      <w:r w:rsidR="0006266C" w:rsidRPr="00F35DC0">
        <w:rPr>
          <w:rFonts w:ascii="Times New Roman" w:hAnsi="Times New Roman" w:cs="Times New Roman"/>
          <w:sz w:val="24"/>
          <w:szCs w:val="24"/>
        </w:rPr>
        <w:t>other. That</w:t>
      </w:r>
      <w:r w:rsidRPr="00F35DC0">
        <w:rPr>
          <w:rFonts w:ascii="Times New Roman" w:hAnsi="Times New Roman" w:cs="Times New Roman"/>
          <w:sz w:val="24"/>
          <w:szCs w:val="24"/>
        </w:rPr>
        <w:t xml:space="preserve"> is, the IR receiver receives the light </w:t>
      </w:r>
      <w:r w:rsidR="0006266C" w:rsidRPr="00F35DC0">
        <w:rPr>
          <w:rFonts w:ascii="Times New Roman" w:hAnsi="Times New Roman" w:cs="Times New Roman"/>
          <w:sz w:val="24"/>
          <w:szCs w:val="24"/>
        </w:rPr>
        <w:t>continuously</w:t>
      </w:r>
      <w:r w:rsidRPr="00F35DC0">
        <w:rPr>
          <w:rFonts w:ascii="Times New Roman" w:hAnsi="Times New Roman" w:cs="Times New Roman"/>
          <w:sz w:val="24"/>
          <w:szCs w:val="24"/>
        </w:rPr>
        <w:t xml:space="preserve"> emitted by the IR </w:t>
      </w:r>
      <w:r w:rsidR="0006266C" w:rsidRPr="00F35DC0">
        <w:rPr>
          <w:rFonts w:ascii="Times New Roman" w:hAnsi="Times New Roman" w:cs="Times New Roman"/>
          <w:sz w:val="24"/>
          <w:szCs w:val="24"/>
        </w:rPr>
        <w:t>transmitter. Whenever any person enters into the roo</w:t>
      </w:r>
      <w:r w:rsidR="009221EB" w:rsidRPr="00F35DC0">
        <w:rPr>
          <w:rFonts w:ascii="Times New Roman" w:hAnsi="Times New Roman" w:cs="Times New Roman"/>
          <w:sz w:val="24"/>
          <w:szCs w:val="24"/>
        </w:rPr>
        <w:t>m the receiver will not receive</w:t>
      </w:r>
      <w:r w:rsidR="0006266C" w:rsidRPr="00F35DC0">
        <w:rPr>
          <w:rFonts w:ascii="Times New Roman" w:hAnsi="Times New Roman" w:cs="Times New Roman"/>
          <w:sz w:val="24"/>
          <w:szCs w:val="24"/>
        </w:rPr>
        <w:t xml:space="preserve"> the light</w:t>
      </w:r>
      <w:r w:rsidR="009221EB" w:rsidRPr="00F35DC0">
        <w:rPr>
          <w:rFonts w:ascii="Times New Roman" w:hAnsi="Times New Roman" w:cs="Times New Roman"/>
          <w:sz w:val="24"/>
          <w:szCs w:val="24"/>
        </w:rPr>
        <w:t>,</w:t>
      </w:r>
      <w:r w:rsidR="0006266C" w:rsidRPr="00F35DC0">
        <w:rPr>
          <w:rFonts w:ascii="Times New Roman" w:hAnsi="Times New Roman" w:cs="Times New Roman"/>
          <w:sz w:val="24"/>
          <w:szCs w:val="24"/>
        </w:rPr>
        <w:t xml:space="preserve"> then </w:t>
      </w:r>
      <w:r w:rsidR="009221EB" w:rsidRPr="00F35DC0">
        <w:rPr>
          <w:rFonts w:ascii="Times New Roman" w:hAnsi="Times New Roman" w:cs="Times New Roman"/>
          <w:sz w:val="24"/>
          <w:szCs w:val="24"/>
        </w:rPr>
        <w:t xml:space="preserve">a </w:t>
      </w:r>
      <w:r w:rsidR="0006266C" w:rsidRPr="00F35DC0">
        <w:rPr>
          <w:rFonts w:ascii="Times New Roman" w:hAnsi="Times New Roman" w:cs="Times New Roman"/>
          <w:sz w:val="24"/>
          <w:szCs w:val="24"/>
        </w:rPr>
        <w:t xml:space="preserve">buzzer will </w:t>
      </w:r>
      <w:r w:rsidR="009221EB" w:rsidRPr="00F35DC0">
        <w:rPr>
          <w:rFonts w:ascii="Times New Roman" w:hAnsi="Times New Roman" w:cs="Times New Roman"/>
          <w:sz w:val="24"/>
          <w:szCs w:val="24"/>
        </w:rPr>
        <w:t>turn</w:t>
      </w:r>
      <w:r w:rsidR="0006266C" w:rsidRPr="00F35DC0">
        <w:rPr>
          <w:rFonts w:ascii="Times New Roman" w:hAnsi="Times New Roman" w:cs="Times New Roman"/>
          <w:sz w:val="24"/>
          <w:szCs w:val="24"/>
        </w:rPr>
        <w:t xml:space="preserve"> on. This</w:t>
      </w:r>
      <w:r w:rsidRPr="00F35DC0">
        <w:rPr>
          <w:rFonts w:ascii="Times New Roman" w:hAnsi="Times New Roman" w:cs="Times New Roman"/>
          <w:sz w:val="24"/>
          <w:szCs w:val="24"/>
        </w:rPr>
        <w:t xml:space="preserve"> kind of arrangement will be made at the entrance </w:t>
      </w:r>
      <w:r w:rsidR="0006266C" w:rsidRPr="00F35DC0">
        <w:rPr>
          <w:rFonts w:ascii="Times New Roman" w:hAnsi="Times New Roman" w:cs="Times New Roman"/>
          <w:sz w:val="24"/>
          <w:szCs w:val="24"/>
        </w:rPr>
        <w:t>of the confidential rooms</w:t>
      </w:r>
      <w:r w:rsidR="003F2DDB" w:rsidRPr="00F35DC0">
        <w:rPr>
          <w:rFonts w:ascii="Times New Roman" w:hAnsi="Times New Roman" w:cs="Times New Roman"/>
          <w:sz w:val="24"/>
          <w:szCs w:val="24"/>
        </w:rPr>
        <w:t xml:space="preserve"> </w:t>
      </w:r>
      <w:r w:rsidR="0006266C" w:rsidRPr="00F35DC0">
        <w:rPr>
          <w:rFonts w:ascii="Times New Roman" w:hAnsi="Times New Roman" w:cs="Times New Roman"/>
          <w:sz w:val="24"/>
          <w:szCs w:val="24"/>
        </w:rPr>
        <w:t>.</w:t>
      </w:r>
      <w:r w:rsidR="003F2DDB" w:rsidRPr="00F35DC0">
        <w:rPr>
          <w:rFonts w:ascii="Times New Roman" w:hAnsi="Times New Roman" w:cs="Times New Roman"/>
          <w:sz w:val="24"/>
          <w:szCs w:val="24"/>
        </w:rPr>
        <w:t>Here we monitor two sensors status.</w:t>
      </w:r>
      <w:r w:rsidR="0006266C" w:rsidRPr="00F35DC0">
        <w:rPr>
          <w:rFonts w:ascii="Times New Roman" w:hAnsi="Times New Roman" w:cs="Times New Roman"/>
          <w:sz w:val="24"/>
          <w:szCs w:val="24"/>
        </w:rPr>
        <w:t xml:space="preserve"> The outputs coming out from various receivers will be sent to the micro controller.</w:t>
      </w:r>
    </w:p>
    <w:p w:rsidR="0006266C" w:rsidRPr="00F35DC0" w:rsidRDefault="0006266C" w:rsidP="00EC408C">
      <w:p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ab/>
      </w:r>
      <w:r w:rsidRPr="00F35DC0">
        <w:rPr>
          <w:rFonts w:ascii="Times New Roman" w:hAnsi="Times New Roman" w:cs="Times New Roman"/>
          <w:sz w:val="24"/>
          <w:szCs w:val="24"/>
        </w:rPr>
        <w:tab/>
        <w:t>The micro controller continuously monitors the status of the IR receivers. The system continuously monitors and immediately activates the buzzer system if any sensor trigger.LCD will be used to show the status of the sensors.</w:t>
      </w:r>
    </w:p>
    <w:p w:rsidR="004D0FA4" w:rsidRPr="00F35DC0" w:rsidRDefault="004D0FA4" w:rsidP="00F35DC0">
      <w:pPr>
        <w:spacing w:line="360" w:lineRule="auto"/>
        <w:ind w:firstLine="720"/>
        <w:jc w:val="both"/>
        <w:rPr>
          <w:rFonts w:ascii="Times New Roman" w:hAnsi="Times New Roman" w:cs="Times New Roman"/>
          <w:sz w:val="24"/>
          <w:szCs w:val="24"/>
        </w:rPr>
      </w:pPr>
      <w:r w:rsidRPr="00F35DC0">
        <w:rPr>
          <w:rFonts w:ascii="Times New Roman" w:hAnsi="Times New Roman" w:cs="Times New Roman"/>
          <w:sz w:val="24"/>
          <w:szCs w:val="24"/>
        </w:rPr>
        <w:t>This project uses regulated 5V, 500mA power supp</w:t>
      </w:r>
      <w:r w:rsidR="00F35DC0">
        <w:rPr>
          <w:rFonts w:ascii="Times New Roman" w:hAnsi="Times New Roman" w:cs="Times New Roman"/>
          <w:sz w:val="24"/>
          <w:szCs w:val="24"/>
        </w:rPr>
        <w:t>ly. 7805 three terminal voltage</w:t>
      </w:r>
      <w:r w:rsidRPr="00F35DC0">
        <w:rPr>
          <w:rFonts w:ascii="Times New Roman" w:hAnsi="Times New Roman" w:cs="Times New Roman"/>
          <w:sz w:val="24"/>
          <w:szCs w:val="24"/>
        </w:rPr>
        <w:t xml:space="preserve">regulator is used for voltage regulation. </w:t>
      </w:r>
      <w:r w:rsidRPr="00F35DC0">
        <w:rPr>
          <w:rFonts w:ascii="Times New Roman" w:hAnsi="Times New Roman" w:cs="Times New Roman"/>
          <w:color w:val="000000"/>
          <w:sz w:val="24"/>
          <w:szCs w:val="24"/>
        </w:rPr>
        <w:t>Full wave bridge rectifier is used to rectify</w:t>
      </w:r>
      <w:r w:rsidRPr="00F35DC0">
        <w:rPr>
          <w:rFonts w:ascii="Times New Roman" w:hAnsi="Times New Roman" w:cs="Times New Roman"/>
          <w:sz w:val="24"/>
          <w:szCs w:val="24"/>
        </w:rPr>
        <w:t xml:space="preserve"> the ac output of secondary of 230/12V step down transformer.</w:t>
      </w:r>
    </w:p>
    <w:p w:rsidR="0006266C" w:rsidRPr="00F35DC0" w:rsidRDefault="0006266C" w:rsidP="00EC408C">
      <w:pPr>
        <w:spacing w:line="360" w:lineRule="auto"/>
        <w:jc w:val="both"/>
        <w:rPr>
          <w:rFonts w:ascii="Times New Roman" w:hAnsi="Times New Roman" w:cs="Times New Roman"/>
          <w:color w:val="000000"/>
          <w:sz w:val="24"/>
          <w:szCs w:val="24"/>
          <w:shd w:val="clear" w:color="auto" w:fill="FFFFFF"/>
        </w:rPr>
      </w:pPr>
    </w:p>
    <w:p w:rsidR="0006266C" w:rsidRPr="00F35DC0" w:rsidRDefault="0006266C" w:rsidP="00EC408C">
      <w:pPr>
        <w:spacing w:line="360" w:lineRule="auto"/>
        <w:jc w:val="both"/>
        <w:rPr>
          <w:rFonts w:ascii="Times New Roman" w:hAnsi="Times New Roman" w:cs="Times New Roman"/>
          <w:color w:val="000000"/>
          <w:sz w:val="24"/>
          <w:szCs w:val="24"/>
          <w:shd w:val="clear" w:color="auto" w:fill="FFFFFF"/>
        </w:rPr>
      </w:pPr>
    </w:p>
    <w:p w:rsidR="004D0FA4" w:rsidRPr="00F35DC0" w:rsidRDefault="004D0FA4" w:rsidP="00EC408C">
      <w:pPr>
        <w:pStyle w:val="Heading1"/>
        <w:jc w:val="both"/>
      </w:pPr>
    </w:p>
    <w:p w:rsidR="00F86BE5" w:rsidRDefault="00F86BE5" w:rsidP="00EC408C">
      <w:pPr>
        <w:pStyle w:val="Heading1"/>
        <w:jc w:val="both"/>
      </w:pPr>
    </w:p>
    <w:p w:rsidR="0006266C" w:rsidRPr="00F35DC0" w:rsidRDefault="0006266C" w:rsidP="00EC408C">
      <w:pPr>
        <w:pStyle w:val="Heading1"/>
        <w:jc w:val="both"/>
      </w:pPr>
      <w:r w:rsidRPr="00F35DC0">
        <w:t>TECHNICAL SPECIFICATIONS:</w:t>
      </w:r>
    </w:p>
    <w:p w:rsidR="0006266C" w:rsidRPr="00F35DC0" w:rsidRDefault="0006266C" w:rsidP="00EC408C">
      <w:pPr>
        <w:spacing w:line="360" w:lineRule="auto"/>
        <w:jc w:val="both"/>
        <w:rPr>
          <w:rFonts w:ascii="Times New Roman" w:hAnsi="Times New Roman" w:cs="Times New Roman"/>
          <w:b/>
          <w:sz w:val="24"/>
          <w:szCs w:val="24"/>
        </w:rPr>
      </w:pPr>
      <w:r w:rsidRPr="00F35DC0">
        <w:rPr>
          <w:rFonts w:ascii="Times New Roman" w:hAnsi="Times New Roman" w:cs="Times New Roman"/>
          <w:b/>
          <w:sz w:val="24"/>
          <w:szCs w:val="24"/>
        </w:rPr>
        <w:t>HARDWARE:</w:t>
      </w:r>
    </w:p>
    <w:p w:rsidR="00EC408C" w:rsidRPr="00F35DC0" w:rsidRDefault="00EC408C" w:rsidP="00EC408C">
      <w:pPr>
        <w:spacing w:line="360" w:lineRule="auto"/>
        <w:jc w:val="both"/>
        <w:rPr>
          <w:rFonts w:ascii="Times New Roman" w:eastAsia="Calibri" w:hAnsi="Times New Roman" w:cs="Times New Roman"/>
          <w:sz w:val="24"/>
          <w:szCs w:val="24"/>
        </w:rPr>
      </w:pPr>
      <w:r w:rsidRPr="00F35DC0">
        <w:rPr>
          <w:rFonts w:ascii="Times New Roman" w:eastAsia="Calibri" w:hAnsi="Times New Roman" w:cs="Times New Roman"/>
          <w:sz w:val="24"/>
          <w:szCs w:val="24"/>
        </w:rPr>
        <w:t>Micro controller</w:t>
      </w:r>
      <w:r w:rsidRPr="00F35DC0">
        <w:rPr>
          <w:rFonts w:ascii="Times New Roman" w:eastAsia="Calibri" w:hAnsi="Times New Roman" w:cs="Times New Roman"/>
          <w:sz w:val="24"/>
          <w:szCs w:val="24"/>
        </w:rPr>
        <w:tab/>
        <w:t>:</w:t>
      </w:r>
      <w:r w:rsidRPr="00F35DC0">
        <w:rPr>
          <w:rFonts w:ascii="Times New Roman" w:eastAsia="Calibri" w:hAnsi="Times New Roman" w:cs="Times New Roman"/>
          <w:sz w:val="24"/>
          <w:szCs w:val="24"/>
        </w:rPr>
        <w:tab/>
        <w:t xml:space="preserve">AT89x series                   </w:t>
      </w:r>
      <w:r w:rsidRPr="00F35DC0">
        <w:rPr>
          <w:rFonts w:ascii="Times New Roman" w:eastAsia="Calibri" w:hAnsi="Times New Roman" w:cs="Times New Roman"/>
          <w:sz w:val="24"/>
          <w:szCs w:val="24"/>
        </w:rPr>
        <w:tab/>
      </w:r>
    </w:p>
    <w:p w:rsidR="00EC408C" w:rsidRPr="00F35DC0" w:rsidRDefault="00EC408C" w:rsidP="00EC408C">
      <w:pPr>
        <w:spacing w:line="360" w:lineRule="auto"/>
        <w:jc w:val="both"/>
        <w:rPr>
          <w:rFonts w:ascii="Times New Roman" w:eastAsia="Calibri" w:hAnsi="Times New Roman" w:cs="Times New Roman"/>
          <w:sz w:val="24"/>
          <w:szCs w:val="24"/>
        </w:rPr>
      </w:pPr>
      <w:r w:rsidRPr="00F35DC0">
        <w:rPr>
          <w:rFonts w:ascii="Times New Roman" w:eastAsia="Calibri" w:hAnsi="Times New Roman" w:cs="Times New Roman"/>
          <w:sz w:val="24"/>
          <w:szCs w:val="24"/>
        </w:rPr>
        <w:t>Crystal</w:t>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t>:</w:t>
      </w:r>
      <w:r w:rsidRPr="00F35DC0">
        <w:rPr>
          <w:rFonts w:ascii="Times New Roman" w:eastAsia="Calibri" w:hAnsi="Times New Roman" w:cs="Times New Roman"/>
          <w:sz w:val="24"/>
          <w:szCs w:val="24"/>
        </w:rPr>
        <w:tab/>
        <w:t xml:space="preserve">11.0592 MHz                          </w:t>
      </w:r>
    </w:p>
    <w:p w:rsidR="00EC408C" w:rsidRPr="00F35DC0" w:rsidRDefault="00EC408C" w:rsidP="00EC408C">
      <w:pPr>
        <w:spacing w:line="360" w:lineRule="auto"/>
        <w:jc w:val="both"/>
        <w:rPr>
          <w:rFonts w:ascii="Times New Roman" w:eastAsia="Calibri" w:hAnsi="Times New Roman" w:cs="Times New Roman"/>
          <w:sz w:val="24"/>
          <w:szCs w:val="24"/>
        </w:rPr>
      </w:pPr>
      <w:r w:rsidRPr="00F35DC0">
        <w:rPr>
          <w:rFonts w:ascii="Times New Roman" w:eastAsia="Calibri" w:hAnsi="Times New Roman" w:cs="Times New Roman"/>
          <w:sz w:val="24"/>
          <w:szCs w:val="24"/>
        </w:rPr>
        <w:t>LCD</w:t>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t>:</w:t>
      </w:r>
      <w:r w:rsidRPr="00F35DC0">
        <w:rPr>
          <w:rFonts w:ascii="Times New Roman" w:eastAsia="Calibri" w:hAnsi="Times New Roman" w:cs="Times New Roman"/>
          <w:sz w:val="24"/>
          <w:szCs w:val="24"/>
        </w:rPr>
        <w:tab/>
        <w:t xml:space="preserve">HD44780                                </w:t>
      </w:r>
      <w:r w:rsidRPr="00F35DC0">
        <w:rPr>
          <w:rFonts w:ascii="Times New Roman" w:eastAsia="Calibri" w:hAnsi="Times New Roman" w:cs="Times New Roman"/>
          <w:sz w:val="24"/>
          <w:szCs w:val="24"/>
        </w:rPr>
        <w:tab/>
        <w:t xml:space="preserve">                                                                        </w:t>
      </w:r>
    </w:p>
    <w:p w:rsidR="00EC408C" w:rsidRPr="00F35DC0" w:rsidRDefault="00EC408C" w:rsidP="00EC408C">
      <w:pPr>
        <w:spacing w:line="360" w:lineRule="auto"/>
        <w:jc w:val="both"/>
        <w:rPr>
          <w:rFonts w:ascii="Times New Roman" w:eastAsia="Calibri" w:hAnsi="Times New Roman" w:cs="Times New Roman"/>
          <w:sz w:val="24"/>
          <w:szCs w:val="24"/>
        </w:rPr>
      </w:pPr>
      <w:r w:rsidRPr="00F35DC0">
        <w:rPr>
          <w:rFonts w:ascii="Times New Roman" w:eastAsia="Calibri" w:hAnsi="Times New Roman" w:cs="Times New Roman"/>
          <w:sz w:val="24"/>
          <w:szCs w:val="24"/>
        </w:rPr>
        <w:t xml:space="preserve">IR transmitter                                                                         </w:t>
      </w:r>
    </w:p>
    <w:p w:rsidR="00EC408C" w:rsidRPr="00F35DC0" w:rsidRDefault="00EC408C" w:rsidP="00EC408C">
      <w:pPr>
        <w:spacing w:line="360" w:lineRule="auto"/>
        <w:jc w:val="both"/>
        <w:rPr>
          <w:rFonts w:ascii="Times New Roman" w:hAnsi="Times New Roman" w:cs="Times New Roman"/>
          <w:sz w:val="24"/>
          <w:szCs w:val="24"/>
        </w:rPr>
      </w:pPr>
      <w:r w:rsidRPr="00F35DC0">
        <w:rPr>
          <w:rFonts w:ascii="Times New Roman" w:eastAsia="Calibri" w:hAnsi="Times New Roman" w:cs="Times New Roman"/>
          <w:sz w:val="24"/>
          <w:szCs w:val="24"/>
        </w:rPr>
        <w:t>IR receiver</w:t>
      </w:r>
    </w:p>
    <w:p w:rsidR="00EC408C" w:rsidRPr="00F35DC0" w:rsidRDefault="00EC408C" w:rsidP="00EC408C">
      <w:pPr>
        <w:spacing w:line="360" w:lineRule="auto"/>
        <w:jc w:val="both"/>
        <w:rPr>
          <w:rFonts w:ascii="Times New Roman" w:eastAsia="Calibri" w:hAnsi="Times New Roman" w:cs="Times New Roman"/>
          <w:sz w:val="24"/>
          <w:szCs w:val="24"/>
        </w:rPr>
      </w:pPr>
      <w:r w:rsidRPr="00F35DC0">
        <w:rPr>
          <w:rFonts w:ascii="Times New Roman" w:eastAsia="Calibri" w:hAnsi="Times New Roman" w:cs="Times New Roman"/>
          <w:sz w:val="24"/>
          <w:szCs w:val="24"/>
        </w:rPr>
        <w:t>Buzzer</w:t>
      </w:r>
    </w:p>
    <w:p w:rsidR="0006266C" w:rsidRPr="00F35DC0" w:rsidRDefault="0006266C" w:rsidP="00EC408C">
      <w:pPr>
        <w:spacing w:line="360" w:lineRule="auto"/>
        <w:jc w:val="both"/>
        <w:rPr>
          <w:rFonts w:ascii="Times New Roman" w:eastAsia="Calibri" w:hAnsi="Times New Roman" w:cs="Times New Roman"/>
          <w:b/>
          <w:sz w:val="24"/>
          <w:szCs w:val="24"/>
        </w:rPr>
      </w:pPr>
      <w:r w:rsidRPr="00F35DC0">
        <w:rPr>
          <w:rFonts w:ascii="Times New Roman" w:hAnsi="Times New Roman" w:cs="Times New Roman"/>
          <w:b/>
          <w:sz w:val="24"/>
          <w:szCs w:val="24"/>
        </w:rPr>
        <w:t>SOFTWARE:</w:t>
      </w:r>
    </w:p>
    <w:p w:rsidR="0006266C" w:rsidRPr="00F35DC0" w:rsidRDefault="0006266C" w:rsidP="00EC408C">
      <w:pPr>
        <w:spacing w:line="360" w:lineRule="auto"/>
        <w:jc w:val="both"/>
        <w:rPr>
          <w:rFonts w:ascii="Times New Roman" w:eastAsia="Calibri" w:hAnsi="Times New Roman" w:cs="Times New Roman"/>
          <w:b/>
          <w:sz w:val="24"/>
          <w:szCs w:val="24"/>
        </w:rPr>
      </w:pPr>
      <w:r w:rsidRPr="00F35DC0">
        <w:rPr>
          <w:rFonts w:ascii="Times New Roman" w:eastAsia="Calibri" w:hAnsi="Times New Roman" w:cs="Times New Roman"/>
          <w:sz w:val="24"/>
          <w:szCs w:val="24"/>
        </w:rPr>
        <w:t>Keil IDE</w:t>
      </w:r>
    </w:p>
    <w:p w:rsidR="0006266C" w:rsidRPr="00F35DC0" w:rsidRDefault="0006266C" w:rsidP="00EC408C">
      <w:pPr>
        <w:spacing w:line="360" w:lineRule="auto"/>
        <w:jc w:val="both"/>
        <w:rPr>
          <w:rFonts w:ascii="Times New Roman" w:hAnsi="Times New Roman" w:cs="Times New Roman"/>
          <w:b/>
          <w:sz w:val="24"/>
          <w:szCs w:val="24"/>
        </w:rPr>
      </w:pPr>
      <w:r w:rsidRPr="00F35DC0">
        <w:rPr>
          <w:rFonts w:ascii="Times New Roman" w:eastAsia="Calibri" w:hAnsi="Times New Roman" w:cs="Times New Roman"/>
          <w:sz w:val="24"/>
          <w:szCs w:val="24"/>
        </w:rPr>
        <w:t>UC flash</w:t>
      </w:r>
    </w:p>
    <w:p w:rsidR="0006266C" w:rsidRPr="00F35DC0" w:rsidRDefault="0006266C" w:rsidP="00EC408C">
      <w:p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Proteus</w:t>
      </w:r>
    </w:p>
    <w:p w:rsidR="00F35DC0" w:rsidRPr="00F35DC0" w:rsidRDefault="00F35DC0" w:rsidP="00F35DC0">
      <w:pPr>
        <w:spacing w:line="360" w:lineRule="auto"/>
        <w:jc w:val="both"/>
        <w:rPr>
          <w:rFonts w:ascii="Times New Roman" w:eastAsia="Calibri" w:hAnsi="Times New Roman" w:cs="Times New Roman"/>
          <w:b/>
          <w:sz w:val="24"/>
          <w:szCs w:val="24"/>
        </w:rPr>
      </w:pPr>
      <w:r w:rsidRPr="00F35DC0">
        <w:rPr>
          <w:rFonts w:ascii="Times New Roman" w:eastAsia="Calibri" w:hAnsi="Times New Roman" w:cs="Times New Roman"/>
          <w:sz w:val="24"/>
          <w:szCs w:val="24"/>
        </w:rPr>
        <w:t>Power supply</w:t>
      </w:r>
    </w:p>
    <w:p w:rsidR="00F35DC0" w:rsidRPr="00F35DC0" w:rsidRDefault="00F35DC0" w:rsidP="00F35DC0">
      <w:pPr>
        <w:spacing w:line="360" w:lineRule="auto"/>
        <w:jc w:val="both"/>
        <w:rPr>
          <w:rFonts w:ascii="Times New Roman" w:eastAsia="Calibri" w:hAnsi="Times New Roman" w:cs="Times New Roman"/>
          <w:b/>
          <w:sz w:val="24"/>
          <w:szCs w:val="24"/>
        </w:rPr>
      </w:pPr>
      <w:r w:rsidRPr="00F35DC0">
        <w:rPr>
          <w:rFonts w:ascii="Times New Roman" w:eastAsia="Calibri" w:hAnsi="Times New Roman" w:cs="Times New Roman"/>
          <w:sz w:val="24"/>
          <w:szCs w:val="24"/>
        </w:rPr>
        <w:t>Transformer</w:t>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t>:</w:t>
      </w:r>
      <w:r w:rsidRPr="00F35DC0">
        <w:rPr>
          <w:rFonts w:ascii="Times New Roman" w:eastAsia="Calibri" w:hAnsi="Times New Roman" w:cs="Times New Roman"/>
          <w:sz w:val="24"/>
          <w:szCs w:val="24"/>
        </w:rPr>
        <w:tab/>
        <w:t xml:space="preserve">12V step down  </w:t>
      </w:r>
    </w:p>
    <w:p w:rsidR="00F35DC0" w:rsidRPr="00F35DC0" w:rsidRDefault="00F35DC0" w:rsidP="00F35DC0">
      <w:pPr>
        <w:spacing w:line="360" w:lineRule="auto"/>
        <w:jc w:val="both"/>
        <w:rPr>
          <w:rFonts w:ascii="Times New Roman" w:eastAsia="Calibri" w:hAnsi="Times New Roman" w:cs="Times New Roman"/>
          <w:b/>
          <w:sz w:val="24"/>
          <w:szCs w:val="24"/>
        </w:rPr>
      </w:pPr>
      <w:r w:rsidRPr="00F35DC0">
        <w:rPr>
          <w:rFonts w:ascii="Times New Roman" w:eastAsia="Calibri" w:hAnsi="Times New Roman" w:cs="Times New Roman"/>
          <w:sz w:val="24"/>
          <w:szCs w:val="24"/>
        </w:rPr>
        <w:t>Filter</w:t>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r>
      <w:r w:rsidRPr="00F35DC0">
        <w:rPr>
          <w:rFonts w:ascii="Times New Roman" w:eastAsia="Calibri" w:hAnsi="Times New Roman" w:cs="Times New Roman"/>
          <w:sz w:val="24"/>
          <w:szCs w:val="24"/>
        </w:rPr>
        <w:tab/>
        <w:t xml:space="preserve">: </w:t>
      </w:r>
      <w:r w:rsidRPr="00F35DC0">
        <w:rPr>
          <w:rFonts w:ascii="Times New Roman" w:eastAsia="Calibri" w:hAnsi="Times New Roman" w:cs="Times New Roman"/>
          <w:sz w:val="24"/>
          <w:szCs w:val="24"/>
        </w:rPr>
        <w:tab/>
        <w:t>1000uf/25V</w:t>
      </w:r>
    </w:p>
    <w:p w:rsidR="00F35DC0" w:rsidRPr="00F35DC0" w:rsidRDefault="00F35DC0" w:rsidP="00F35DC0">
      <w:pPr>
        <w:spacing w:line="360" w:lineRule="auto"/>
        <w:jc w:val="both"/>
        <w:rPr>
          <w:rFonts w:ascii="Times New Roman" w:eastAsia="Calibri" w:hAnsi="Times New Roman" w:cs="Times New Roman"/>
          <w:b/>
          <w:sz w:val="24"/>
          <w:szCs w:val="24"/>
        </w:rPr>
      </w:pPr>
      <w:r w:rsidRPr="00F35DC0">
        <w:rPr>
          <w:rFonts w:ascii="Times New Roman" w:eastAsia="Calibri" w:hAnsi="Times New Roman" w:cs="Times New Roman"/>
          <w:sz w:val="24"/>
          <w:szCs w:val="24"/>
        </w:rPr>
        <w:t>Voltage Regulator</w:t>
      </w:r>
      <w:r w:rsidRPr="00F35DC0">
        <w:rPr>
          <w:rFonts w:ascii="Times New Roman" w:eastAsia="Calibri" w:hAnsi="Times New Roman" w:cs="Times New Roman"/>
          <w:sz w:val="24"/>
          <w:szCs w:val="24"/>
        </w:rPr>
        <w:tab/>
        <w:t>:</w:t>
      </w:r>
      <w:r w:rsidRPr="00F35DC0">
        <w:rPr>
          <w:rFonts w:ascii="Times New Roman" w:eastAsia="Calibri" w:hAnsi="Times New Roman" w:cs="Times New Roman"/>
          <w:sz w:val="24"/>
          <w:szCs w:val="24"/>
        </w:rPr>
        <w:tab/>
        <w:t>7805, 7812</w:t>
      </w:r>
    </w:p>
    <w:p w:rsidR="00F35DC0" w:rsidRPr="00F35DC0" w:rsidRDefault="00F35DC0" w:rsidP="00EC408C">
      <w:pPr>
        <w:spacing w:line="360" w:lineRule="auto"/>
        <w:jc w:val="both"/>
        <w:rPr>
          <w:rFonts w:ascii="Times New Roman" w:eastAsia="Calibri" w:hAnsi="Times New Roman" w:cs="Times New Roman"/>
          <w:b/>
          <w:sz w:val="24"/>
          <w:szCs w:val="24"/>
        </w:rPr>
      </w:pPr>
    </w:p>
    <w:p w:rsidR="00F35DC0" w:rsidRDefault="00F35DC0" w:rsidP="00EC408C">
      <w:pPr>
        <w:spacing w:line="360" w:lineRule="auto"/>
        <w:jc w:val="both"/>
        <w:rPr>
          <w:rFonts w:ascii="Times New Roman" w:hAnsi="Times New Roman" w:cs="Times New Roman"/>
          <w:b/>
          <w:sz w:val="24"/>
          <w:szCs w:val="24"/>
        </w:rPr>
      </w:pPr>
    </w:p>
    <w:p w:rsidR="00433B77" w:rsidRDefault="00433B77" w:rsidP="00EC408C">
      <w:pPr>
        <w:spacing w:line="360" w:lineRule="auto"/>
        <w:jc w:val="both"/>
        <w:rPr>
          <w:rFonts w:ascii="Times New Roman" w:hAnsi="Times New Roman" w:cs="Times New Roman"/>
          <w:b/>
          <w:sz w:val="24"/>
          <w:szCs w:val="24"/>
        </w:rPr>
      </w:pPr>
    </w:p>
    <w:p w:rsidR="00433B77" w:rsidRDefault="00433B77" w:rsidP="00EC408C">
      <w:pPr>
        <w:spacing w:line="360" w:lineRule="auto"/>
        <w:jc w:val="both"/>
        <w:rPr>
          <w:rFonts w:ascii="Times New Roman" w:hAnsi="Times New Roman" w:cs="Times New Roman"/>
          <w:b/>
          <w:sz w:val="24"/>
          <w:szCs w:val="24"/>
        </w:rPr>
      </w:pPr>
    </w:p>
    <w:p w:rsidR="0006266C" w:rsidRPr="00F35DC0" w:rsidRDefault="0006266C" w:rsidP="00EC408C">
      <w:pPr>
        <w:spacing w:line="360" w:lineRule="auto"/>
        <w:jc w:val="both"/>
        <w:rPr>
          <w:rFonts w:ascii="Times New Roman" w:hAnsi="Times New Roman" w:cs="Times New Roman"/>
          <w:b/>
          <w:sz w:val="24"/>
          <w:szCs w:val="24"/>
        </w:rPr>
      </w:pPr>
      <w:r w:rsidRPr="00F35DC0">
        <w:rPr>
          <w:rFonts w:ascii="Times New Roman" w:hAnsi="Times New Roman" w:cs="Times New Roman"/>
          <w:b/>
          <w:sz w:val="24"/>
          <w:szCs w:val="24"/>
        </w:rPr>
        <w:lastRenderedPageBreak/>
        <w:t>APPLICATIONS:</w:t>
      </w:r>
    </w:p>
    <w:p w:rsidR="0006266C" w:rsidRPr="00F35DC0" w:rsidRDefault="0006266C" w:rsidP="00EC408C">
      <w:pPr>
        <w:pStyle w:val="NormalWeb"/>
        <w:numPr>
          <w:ilvl w:val="0"/>
          <w:numId w:val="1"/>
        </w:num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Industrial applications</w:t>
      </w:r>
    </w:p>
    <w:p w:rsidR="0006266C" w:rsidRPr="00F35DC0" w:rsidRDefault="0006266C" w:rsidP="00EC408C">
      <w:pPr>
        <w:pStyle w:val="NormalWeb"/>
        <w:numPr>
          <w:ilvl w:val="0"/>
          <w:numId w:val="1"/>
        </w:num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House hold applications</w:t>
      </w:r>
    </w:p>
    <w:p w:rsidR="0006266C" w:rsidRPr="00F35DC0" w:rsidRDefault="0006266C" w:rsidP="00EC408C">
      <w:pPr>
        <w:pStyle w:val="NormalWeb"/>
        <w:numPr>
          <w:ilvl w:val="0"/>
          <w:numId w:val="1"/>
        </w:numPr>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security applications</w:t>
      </w:r>
    </w:p>
    <w:p w:rsidR="0006266C" w:rsidRPr="00F35DC0" w:rsidRDefault="0006266C" w:rsidP="00EC408C">
      <w:pPr>
        <w:spacing w:line="360" w:lineRule="auto"/>
        <w:jc w:val="both"/>
        <w:rPr>
          <w:rFonts w:ascii="Times New Roman" w:hAnsi="Times New Roman" w:cs="Times New Roman"/>
          <w:b/>
          <w:sz w:val="24"/>
          <w:szCs w:val="24"/>
        </w:rPr>
      </w:pPr>
      <w:r w:rsidRPr="00F35DC0">
        <w:rPr>
          <w:rFonts w:ascii="Times New Roman" w:hAnsi="Times New Roman" w:cs="Times New Roman"/>
          <w:b/>
          <w:sz w:val="24"/>
          <w:szCs w:val="24"/>
        </w:rPr>
        <w:t>BLOCK DIAGRAM:</w:t>
      </w: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231.75pt;margin-top:6.3pt;width:90pt;height:281.95pt;z-index:251645952" arcsize="10923f" fillcolor="#007">
            <v:fill opacity=".5" color2="fill darken(118)" rotate="t" method="linear sigma" focus="100%" type="gradient"/>
            <v:shadow on="t" opacity=".5" offset="6pt,6pt"/>
            <v:textbox style="mso-next-textbox:#_x0000_s1027">
              <w:txbxContent>
                <w:p w:rsidR="0006266C" w:rsidRPr="00547FD3" w:rsidRDefault="0006266C" w:rsidP="0006266C">
                  <w:pPr>
                    <w:rPr>
                      <w:sz w:val="28"/>
                      <w:szCs w:val="28"/>
                    </w:rPr>
                  </w:pPr>
                </w:p>
                <w:p w:rsidR="0006266C" w:rsidRDefault="0006266C" w:rsidP="0006266C">
                  <w:pPr>
                    <w:rPr>
                      <w:sz w:val="28"/>
                      <w:szCs w:val="28"/>
                    </w:rPr>
                  </w:pPr>
                </w:p>
                <w:p w:rsidR="0006266C" w:rsidRPr="00780C2A" w:rsidRDefault="0006266C" w:rsidP="0006266C">
                  <w:pPr>
                    <w:ind w:firstLine="720"/>
                  </w:pPr>
                  <w:r w:rsidRPr="00780C2A">
                    <w:t>8</w:t>
                  </w:r>
                  <w:r w:rsidRPr="00780C2A">
                    <w:tab/>
                  </w:r>
                  <w:r w:rsidRPr="00780C2A">
                    <w:tab/>
                  </w:r>
                </w:p>
                <w:p w:rsidR="0006266C" w:rsidRPr="00780C2A" w:rsidRDefault="0006266C" w:rsidP="0006266C">
                  <w:pPr>
                    <w:ind w:firstLine="720"/>
                  </w:pPr>
                  <w:r w:rsidRPr="00780C2A">
                    <w:t>0</w:t>
                  </w:r>
                  <w:r w:rsidRPr="00780C2A">
                    <w:tab/>
                  </w:r>
                  <w:r w:rsidRPr="00780C2A">
                    <w:tab/>
                  </w:r>
                  <w:r w:rsidRPr="00780C2A">
                    <w:tab/>
                    <w:t>5</w:t>
                  </w:r>
                  <w:r w:rsidRPr="00780C2A">
                    <w:tab/>
                  </w:r>
                </w:p>
                <w:p w:rsidR="0006266C" w:rsidRPr="00780C2A" w:rsidRDefault="0006266C" w:rsidP="0006266C">
                  <w:pPr>
                    <w:ind w:firstLine="720"/>
                  </w:pPr>
                  <w:r w:rsidRPr="00780C2A">
                    <w:t>1</w:t>
                  </w:r>
                </w:p>
                <w:p w:rsidR="0006266C" w:rsidRPr="00547FD3" w:rsidRDefault="0006266C" w:rsidP="0006266C">
                  <w:pPr>
                    <w:rPr>
                      <w:sz w:val="28"/>
                      <w:szCs w:val="28"/>
                    </w:rPr>
                  </w:pPr>
                </w:p>
                <w:p w:rsidR="0006266C" w:rsidRPr="00547FD3" w:rsidRDefault="0006266C" w:rsidP="0006266C">
                  <w:pPr>
                    <w:rPr>
                      <w:sz w:val="28"/>
                      <w:szCs w:val="28"/>
                    </w:rPr>
                  </w:pPr>
                  <w:r w:rsidRPr="00547FD3">
                    <w:rPr>
                      <w:sz w:val="28"/>
                      <w:szCs w:val="28"/>
                    </w:rPr>
                    <w:t xml:space="preserve"> </w:t>
                  </w:r>
                </w:p>
              </w:txbxContent>
            </v:textbox>
          </v:roundrect>
        </w:pict>
      </w:r>
      <w:r>
        <w:rPr>
          <w:rFonts w:ascii="Times New Roman" w:hAnsi="Times New Roman" w:cs="Times New Roman"/>
          <w:noProof/>
          <w:sz w:val="24"/>
          <w:szCs w:val="24"/>
        </w:rPr>
        <w:pict>
          <v:roundrect id="_x0000_s1049" style="position:absolute;left:0;text-align:left;margin-left:100.5pt;margin-top:122.8pt;width:1in;height:1in;z-index:251652096" arcsize="10923f" fillcolor="#d99594" strokecolor="#943634">
            <v:fill opacity=".5" color2="fill darken(118)" rotate="t" method="linear sigma" focus="100%" type="gradient"/>
            <v:shadow on="t"/>
            <v:textbox style="mso-next-textbox:#_x0000_s1049">
              <w:txbxContent>
                <w:p w:rsidR="0006266C" w:rsidRDefault="0006266C" w:rsidP="0006266C">
                  <w:r>
                    <w:t>IR receiver</w:t>
                  </w:r>
                  <w:r w:rsidR="003F2DDB">
                    <w:t xml:space="preserve"> </w:t>
                  </w:r>
                </w:p>
                <w:p w:rsidR="003F2DDB" w:rsidRPr="003F49D3" w:rsidRDefault="003F2DDB" w:rsidP="0006266C">
                  <w:r>
                    <w:t>1</w:t>
                  </w:r>
                </w:p>
              </w:txbxContent>
            </v:textbox>
          </v:roundrect>
        </w:pict>
      </w:r>
      <w:r>
        <w:rPr>
          <w:rFonts w:ascii="Times New Roman" w:hAnsi="Times New Roman" w:cs="Times New Roman"/>
          <w:noProof/>
          <w:sz w:val="24"/>
          <w:szCs w:val="24"/>
        </w:rPr>
        <w:pict>
          <v:roundrect id="_x0000_s1031" style="position:absolute;left:0;text-align:left;margin-left:400.5pt;margin-top:25.35pt;width:77.25pt;height:1in;z-index:251643904" arcsize="10923f" fillcolor="#d99594" strokecolor="#943634">
            <v:fill opacity=".5" color2="fill darken(118)" rotate="t" method="linear sigma" focus="100%" type="gradient"/>
            <v:shadow on="t"/>
            <v:textbox style="mso-next-textbox:#_x0000_s1031">
              <w:txbxContent>
                <w:p w:rsidR="0006266C" w:rsidRPr="003F49D3" w:rsidRDefault="0006266C" w:rsidP="0006266C">
                  <w:r>
                    <w:t>16X2 LCD</w:t>
                  </w:r>
                </w:p>
              </w:txbxContent>
            </v:textbox>
          </v:roundrect>
        </w:pict>
      </w:r>
      <w:r>
        <w:rPr>
          <w:rFonts w:ascii="Times New Roman" w:hAnsi="Times New Roman" w:cs="Times New Roman"/>
          <w:noProof/>
          <w:sz w:val="24"/>
          <w:szCs w:val="24"/>
        </w:rPr>
        <w:pict>
          <v:roundrect id="_x0000_s1026" style="position:absolute;left:0;text-align:left;margin-left:84pt;margin-top:7.8pt;width:1in;height:1in;z-index:251644928" arcsize="10923f" fillcolor="#007">
            <v:fill opacity=".5" color2="fill darken(118)" rotate="t" method="linear sigma" focus="100%" type="gradient"/>
            <v:shadow on="t"/>
            <v:textbox style="mso-next-textbox:#_x0000_s1026">
              <w:txbxContent>
                <w:p w:rsidR="0006266C" w:rsidRPr="0049562D" w:rsidRDefault="0006266C" w:rsidP="0006266C">
                  <w:r>
                    <w:t>Power Supply</w:t>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56.75pt;margin-top:34.15pt;width:75pt;height:18.75pt;z-index:251648000" fillcolor="#a5a5a5" strokecolor="#f2f2f2">
            <v:fill opacity=".5" color2="fill darken(118)" rotate="t" method="linear sigma" focus="100%" type="gradient"/>
            <v:shadow on="t"/>
          </v:shape>
        </w:pict>
      </w: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13" style="position:absolute;left:0;text-align:left;margin-left:321.75pt;margin-top:15.05pt;width:78.75pt;height:18.75pt;z-index:251646976" fillcolor="#a5a5a5" strokecolor="#f2f2f2">
            <v:fill opacity=".5" color2="fill darken(118)" rotate="t" method="linear sigma" focus="100%" type="gradient"/>
            <v:shadow on="t"/>
          </v:shape>
        </w:pict>
      </w: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3" style="position:absolute;left:0;text-align:left;margin-left:-11.25pt;margin-top:0;width:1in;height:1in;z-index:251656192" arcsize="10923f" fillcolor="#d99594" strokecolor="#943634">
            <v:fill opacity=".5" color2="fill darken(118)" rotate="t" method="linear sigma" focus="100%" type="gradient"/>
            <v:shadow on="t"/>
            <v:textbox style="mso-next-textbox:#_x0000_s1053">
              <w:txbxContent>
                <w:p w:rsidR="0006266C" w:rsidRPr="003F49D3" w:rsidRDefault="003F2DDB" w:rsidP="0006266C">
                  <w:r>
                    <w:t>IR transmitter1</w:t>
                  </w:r>
                </w:p>
              </w:txbxContent>
            </v:textbox>
          </v:roundrect>
        </w:pict>
      </w:r>
      <w:r>
        <w:rPr>
          <w:rFonts w:ascii="Times New Roman" w:hAnsi="Times New Roman" w:cs="Times New Roman"/>
          <w:noProof/>
          <w:sz w:val="24"/>
          <w:szCs w:val="24"/>
        </w:rPr>
        <w:pict>
          <v:shape id="_x0000_s1050" type="#_x0000_t13" style="position:absolute;left:0;text-align:left;margin-left:173.95pt;margin-top:23.85pt;width:57.8pt;height:21.75pt;z-index:251653120" fillcolor="#a5a5a5" strokecolor="white">
            <v:fill opacity="33423f" color2="fill darken(118)" rotate="t" method="linear sigma" focus="100%" type="gradient"/>
            <v:shadow on="t"/>
          </v:shape>
        </w:pict>
      </w: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11.25pt;margin-top:29.8pt;width:1in;height:55.15pt;z-index:251657216" arcsize="10923f" fillcolor="#d99594" strokecolor="#943634">
            <v:fill opacity=".5" color2="fill darken(118)" rotate="t" method="linear sigma" focus="100%" type="gradient"/>
            <v:shadow on="t"/>
            <v:textbox style="mso-next-textbox:#_x0000_s1054">
              <w:txbxContent>
                <w:p w:rsidR="0006266C" w:rsidRPr="003F49D3" w:rsidRDefault="0006266C" w:rsidP="0006266C">
                  <w:r>
                    <w:t>IR transmitter</w:t>
                  </w:r>
                  <w:r w:rsidR="003F2DDB">
                    <w:t>2</w:t>
                  </w:r>
                </w:p>
              </w:txbxContent>
            </v:textbox>
          </v:roundrect>
        </w:pict>
      </w:r>
      <w:r>
        <w:rPr>
          <w:rFonts w:ascii="Times New Roman" w:hAnsi="Times New Roman" w:cs="Times New Roman"/>
          <w:noProof/>
          <w:sz w:val="24"/>
          <w:szCs w:val="24"/>
        </w:rPr>
        <w:pict>
          <v:roundrect id="_x0000_s1051" style="position:absolute;left:0;text-align:left;margin-left:100.5pt;margin-top:29.8pt;width:1in;height:55.15pt;z-index:251654144" arcsize="10923f" fillcolor="#d99594" strokecolor="#943634">
            <v:fill opacity=".5" color2="fill darken(118)" rotate="t" method="linear sigma" focus="100%" type="gradient"/>
            <v:shadow on="t"/>
            <v:textbox style="mso-next-textbox:#_x0000_s1051">
              <w:txbxContent>
                <w:p w:rsidR="0006266C" w:rsidRPr="003F49D3" w:rsidRDefault="0006266C" w:rsidP="0006266C">
                  <w:r>
                    <w:t>IR receiver</w:t>
                  </w:r>
                  <w:r w:rsidR="003F2DDB">
                    <w:t xml:space="preserve"> 2</w:t>
                  </w:r>
                </w:p>
              </w:txbxContent>
            </v:textbox>
          </v:roundrect>
        </w:pict>
      </w:r>
      <w:r>
        <w:rPr>
          <w:rFonts w:ascii="Times New Roman" w:hAnsi="Times New Roman" w:cs="Times New Roman"/>
          <w:noProof/>
          <w:sz w:val="24"/>
          <w:szCs w:val="24"/>
        </w:rPr>
        <w:pict>
          <v:roundrect id="_x0000_s1032" style="position:absolute;left:0;text-align:left;margin-left:408.4pt;margin-top:12.95pt;width:77.25pt;height:1in;z-index:251649024" arcsize="10923f" fillcolor="#d99594" strokecolor="#943634">
            <v:fill opacity=".5" color2="fill darken(118)" rotate="t" method="linear sigma" focus="100%" type="gradient"/>
            <v:shadow on="t"/>
            <v:textbox style="mso-next-textbox:#_x0000_s1032">
              <w:txbxContent>
                <w:p w:rsidR="0006266C" w:rsidRPr="003F49D3" w:rsidRDefault="0006266C" w:rsidP="0006266C">
                  <w:r>
                    <w:t>Buzzer</w:t>
                  </w:r>
                </w:p>
              </w:txbxContent>
            </v:textbox>
          </v:roundrect>
        </w:pict>
      </w: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13" style="position:absolute;left:0;text-align:left;margin-left:174.7pt;margin-top:15.25pt;width:57.05pt;height:21.75pt;z-index:251655168" fillcolor="#a5a5a5" strokecolor="white">
            <v:fill opacity="33423f" color2="fill darken(118)" rotate="t" method="linear sigma" focus="100%" type="gradient"/>
            <v:shadow on="t"/>
          </v:shape>
        </w:pict>
      </w:r>
      <w:r>
        <w:rPr>
          <w:rFonts w:ascii="Times New Roman" w:hAnsi="Times New Roman" w:cs="Times New Roman"/>
          <w:noProof/>
          <w:sz w:val="24"/>
          <w:szCs w:val="24"/>
        </w:rPr>
        <w:pict>
          <v:shape id="_x0000_s1044" type="#_x0000_t13" style="position:absolute;left:0;text-align:left;margin-left:321.75pt;margin-top:5.65pt;width:87.45pt;height:18.75pt;z-index:251651072" fillcolor="#a5a5a5" strokecolor="#f2f2f2">
            <v:fill opacity=".5" color2="fill darken(118)" rotate="t" method="linear sigma" focus="100%" type="gradient"/>
            <v:shadow on="t"/>
          </v:shape>
        </w:pict>
      </w: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06266C" w:rsidP="00F35DC0">
      <w:pPr>
        <w:tabs>
          <w:tab w:val="left" w:pos="8085"/>
        </w:tabs>
        <w:spacing w:line="360" w:lineRule="auto"/>
        <w:jc w:val="both"/>
        <w:rPr>
          <w:rFonts w:ascii="Times New Roman" w:hAnsi="Times New Roman" w:cs="Times New Roman"/>
          <w:sz w:val="24"/>
          <w:szCs w:val="24"/>
        </w:rPr>
      </w:pPr>
      <w:r w:rsidRPr="00F35DC0">
        <w:rPr>
          <w:rFonts w:ascii="Times New Roman" w:hAnsi="Times New Roman" w:cs="Times New Roman"/>
          <w:sz w:val="24"/>
          <w:szCs w:val="24"/>
        </w:rPr>
        <w:tab/>
      </w:r>
      <w:r w:rsidR="003B1B5C">
        <w:rPr>
          <w:rFonts w:ascii="Times New Roman" w:hAnsi="Times New Roman" w:cs="Times New Roman"/>
          <w:sz w:val="24"/>
          <w:szCs w:val="24"/>
        </w:rPr>
        <w:t xml:space="preserve">          </w:t>
      </w:r>
      <w:r w:rsidRPr="00F35DC0">
        <w:rPr>
          <w:rFonts w:ascii="Times New Roman" w:hAnsi="Times New Roman" w:cs="Times New Roman"/>
          <w:b/>
          <w:sz w:val="24"/>
          <w:szCs w:val="24"/>
        </w:rPr>
        <w:t>POWER SUPPLY BLOCKDIAGRAM:</w:t>
      </w:r>
    </w:p>
    <w:p w:rsidR="0006266C" w:rsidRPr="00F35DC0" w:rsidRDefault="007F61D9" w:rsidP="00EC408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4" style="position:absolute;left:0;text-align:left;margin-left:11.6pt;margin-top:13.3pt;width:449.65pt;height:51.25pt;z-index:251650048"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06266C" w:rsidRDefault="0006266C" w:rsidP="0006266C">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06266C" w:rsidRDefault="0006266C" w:rsidP="0006266C">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06266C" w:rsidRDefault="0006266C" w:rsidP="0006266C">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06266C" w:rsidRDefault="0006266C" w:rsidP="0006266C">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06266C" w:rsidRDefault="0006266C" w:rsidP="0006266C">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06266C" w:rsidP="00EC408C">
      <w:pPr>
        <w:spacing w:line="360" w:lineRule="auto"/>
        <w:jc w:val="both"/>
        <w:rPr>
          <w:rFonts w:ascii="Times New Roman" w:hAnsi="Times New Roman" w:cs="Times New Roman"/>
          <w:sz w:val="24"/>
          <w:szCs w:val="24"/>
        </w:rPr>
      </w:pPr>
    </w:p>
    <w:p w:rsidR="0006266C" w:rsidRPr="00F35DC0" w:rsidRDefault="0006266C" w:rsidP="00EC408C">
      <w:pPr>
        <w:spacing w:line="360" w:lineRule="auto"/>
        <w:jc w:val="both"/>
        <w:rPr>
          <w:rFonts w:ascii="Times New Roman" w:hAnsi="Times New Roman" w:cs="Times New Roman"/>
          <w:sz w:val="24"/>
          <w:szCs w:val="24"/>
        </w:rPr>
      </w:pPr>
    </w:p>
    <w:sectPr w:rsidR="0006266C" w:rsidRPr="00F35DC0" w:rsidSect="001D00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7F" w:rsidRDefault="00D92A7F" w:rsidP="00EC408C">
      <w:pPr>
        <w:spacing w:after="0" w:line="240" w:lineRule="auto"/>
      </w:pPr>
      <w:r>
        <w:separator/>
      </w:r>
    </w:p>
  </w:endnote>
  <w:endnote w:type="continuationSeparator" w:id="1">
    <w:p w:rsidR="00D92A7F" w:rsidRDefault="00D92A7F" w:rsidP="00EC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8C" w:rsidRDefault="007F61D9" w:rsidP="00EC408C">
    <w:r>
      <w:rPr>
        <w:noProof/>
      </w:rPr>
      <w:pict>
        <v:line id="_x0000_s3075" style="position:absolute;z-index:251663360" from="-48.75pt,10.2pt" to="480pt,10.2pt" strokecolor="#943634" strokeweight="4.5pt">
          <v:stroke linestyle="thinThick"/>
        </v:line>
      </w:pict>
    </w:r>
  </w:p>
  <w:p w:rsidR="00EC408C" w:rsidRPr="00FF0B07" w:rsidRDefault="00EC408C" w:rsidP="004D0FA4">
    <w:pPr>
      <w:tabs>
        <w:tab w:val="left" w:pos="330"/>
        <w:tab w:val="center" w:pos="4680"/>
      </w:tabs>
      <w:autoSpaceDE w:val="0"/>
      <w:autoSpaceDN w:val="0"/>
      <w:adjustRightInd w:val="0"/>
      <w:jc w:val="center"/>
      <w:rPr>
        <w:b/>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7F" w:rsidRDefault="00D92A7F" w:rsidP="00EC408C">
      <w:pPr>
        <w:spacing w:after="0" w:line="240" w:lineRule="auto"/>
      </w:pPr>
      <w:r>
        <w:separator/>
      </w:r>
    </w:p>
  </w:footnote>
  <w:footnote w:type="continuationSeparator" w:id="1">
    <w:p w:rsidR="00D92A7F" w:rsidRDefault="00D92A7F" w:rsidP="00EC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8C" w:rsidRPr="00E129E1" w:rsidRDefault="00F86BE5" w:rsidP="00EC408C">
    <w:pPr>
      <w:pStyle w:val="Header"/>
      <w:rPr>
        <w:rFonts w:ascii="Times New Roman" w:hAnsi="Times New Roman" w:cs="Times New Roman"/>
        <w:noProof/>
        <w:sz w:val="24"/>
        <w:szCs w:val="24"/>
      </w:rPr>
    </w:pPr>
    <w:r>
      <w:rPr>
        <w:rFonts w:ascii="Times New Roman" w:hAnsi="Times New Roman" w:cs="Times New Roman"/>
        <w:sz w:val="24"/>
        <w:szCs w:val="24"/>
      </w:rPr>
      <w:t xml:space="preserve"> </w:t>
    </w:r>
    <w:r w:rsidR="00EC408C">
      <w:rPr>
        <w:rFonts w:ascii="Times New Roman" w:hAnsi="Times New Roman" w:cs="Times New Roman"/>
        <w:sz w:val="24"/>
        <w:szCs w:val="24"/>
      </w:rPr>
      <w:t>GE_30</w:t>
    </w:r>
    <w:r w:rsidR="00EC408C" w:rsidRPr="00E129E1">
      <w:rPr>
        <w:rFonts w:ascii="Times New Roman" w:hAnsi="Times New Roman" w:cs="Times New Roman"/>
        <w:sz w:val="24"/>
        <w:szCs w:val="24"/>
      </w:rPr>
      <w:t xml:space="preserve">                </w:t>
    </w:r>
    <w:r w:rsidR="00EC408C" w:rsidRPr="00E129E1">
      <w:rPr>
        <w:rFonts w:ascii="Times New Roman" w:hAnsi="Times New Roman" w:cs="Times New Roman"/>
        <w:noProof/>
        <w:sz w:val="24"/>
        <w:szCs w:val="24"/>
      </w:rPr>
      <w:t xml:space="preserve">                                                               </w:t>
    </w:r>
  </w:p>
  <w:p w:rsidR="00EC408C" w:rsidRPr="00E129E1" w:rsidRDefault="007F61D9" w:rsidP="00EC408C">
    <w:pPr>
      <w:pStyle w:val="Header"/>
      <w:rPr>
        <w:rFonts w:ascii="Times New Roman" w:hAnsi="Times New Roman" w:cs="Times New Roman"/>
        <w:sz w:val="24"/>
        <w:szCs w:val="24"/>
      </w:rPr>
    </w:pPr>
    <w:r>
      <w:rPr>
        <w:rFonts w:ascii="Times New Roman" w:hAnsi="Times New Roman" w:cs="Times New Roman"/>
        <w:noProof/>
        <w:sz w:val="24"/>
        <w:szCs w:val="24"/>
      </w:rPr>
      <w:pict>
        <v:line id="_x0000_s3074" style="position:absolute;z-index:251661312"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6F6"/>
    <w:multiLevelType w:val="hybridMultilevel"/>
    <w:tmpl w:val="CDE21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enu v:ext="edit" fillcolor="none [3212]" strokecolor="none [3213]" shadowcolor="none"/>
    </o:shapedefaults>
    <o:shapelayout v:ext="edit">
      <o:idmap v:ext="edit" data="3"/>
    </o:shapelayout>
  </w:hdrShapeDefaults>
  <w:footnotePr>
    <w:footnote w:id="0"/>
    <w:footnote w:id="1"/>
  </w:footnotePr>
  <w:endnotePr>
    <w:endnote w:id="0"/>
    <w:endnote w:id="1"/>
  </w:endnotePr>
  <w:compat/>
  <w:rsids>
    <w:rsidRoot w:val="002823DD"/>
    <w:rsid w:val="0006266C"/>
    <w:rsid w:val="000957CA"/>
    <w:rsid w:val="000D143E"/>
    <w:rsid w:val="001D00F4"/>
    <w:rsid w:val="0027490D"/>
    <w:rsid w:val="002823DD"/>
    <w:rsid w:val="0036213A"/>
    <w:rsid w:val="003B1B5C"/>
    <w:rsid w:val="003F2DDB"/>
    <w:rsid w:val="004177E3"/>
    <w:rsid w:val="004242B8"/>
    <w:rsid w:val="00433B77"/>
    <w:rsid w:val="00433DF4"/>
    <w:rsid w:val="00476D51"/>
    <w:rsid w:val="004D0FA4"/>
    <w:rsid w:val="005171BD"/>
    <w:rsid w:val="005B572D"/>
    <w:rsid w:val="006B363A"/>
    <w:rsid w:val="007664B9"/>
    <w:rsid w:val="007F0C69"/>
    <w:rsid w:val="007F61D9"/>
    <w:rsid w:val="009221EB"/>
    <w:rsid w:val="009710DF"/>
    <w:rsid w:val="009A6EB7"/>
    <w:rsid w:val="009C3317"/>
    <w:rsid w:val="00AB11F6"/>
    <w:rsid w:val="00B57D99"/>
    <w:rsid w:val="00B71EBD"/>
    <w:rsid w:val="00CA7300"/>
    <w:rsid w:val="00D92A7F"/>
    <w:rsid w:val="00E86680"/>
    <w:rsid w:val="00EB3148"/>
    <w:rsid w:val="00EC408C"/>
    <w:rsid w:val="00F35DC0"/>
    <w:rsid w:val="00F8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F4"/>
  </w:style>
  <w:style w:type="paragraph" w:styleId="Heading1">
    <w:name w:val="heading 1"/>
    <w:basedOn w:val="Normal"/>
    <w:next w:val="Normal"/>
    <w:link w:val="Heading1Char"/>
    <w:qFormat/>
    <w:rsid w:val="0006266C"/>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66C"/>
    <w:rPr>
      <w:rFonts w:ascii="Times New Roman" w:eastAsia="Times New Roman" w:hAnsi="Times New Roman" w:cs="Times New Roman"/>
      <w:b/>
      <w:bCs/>
      <w:sz w:val="24"/>
      <w:szCs w:val="24"/>
    </w:rPr>
  </w:style>
  <w:style w:type="paragraph" w:styleId="NormalWeb">
    <w:name w:val="Normal (Web)"/>
    <w:basedOn w:val="Normal"/>
    <w:rsid w:val="0006266C"/>
    <w:pPr>
      <w:spacing w:before="100" w:beforeAutospacing="1" w:after="100" w:afterAutospacing="1" w:line="240" w:lineRule="auto"/>
    </w:pPr>
    <w:rPr>
      <w:rFonts w:ascii="Arial" w:eastAsia="Times New Roman" w:hAnsi="Arial" w:cs="Arial"/>
      <w:sz w:val="20"/>
      <w:szCs w:val="20"/>
    </w:rPr>
  </w:style>
  <w:style w:type="paragraph" w:styleId="Header">
    <w:name w:val="header"/>
    <w:basedOn w:val="Normal"/>
    <w:link w:val="HeaderChar"/>
    <w:uiPriority w:val="99"/>
    <w:unhideWhenUsed/>
    <w:rsid w:val="00EC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8C"/>
  </w:style>
  <w:style w:type="paragraph" w:styleId="Footer">
    <w:name w:val="footer"/>
    <w:basedOn w:val="Normal"/>
    <w:link w:val="FooterChar"/>
    <w:uiPriority w:val="99"/>
    <w:unhideWhenUsed/>
    <w:rsid w:val="00EC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8C"/>
  </w:style>
  <w:style w:type="paragraph" w:styleId="BalloonText">
    <w:name w:val="Balloon Text"/>
    <w:basedOn w:val="Normal"/>
    <w:link w:val="BalloonTextChar"/>
    <w:uiPriority w:val="99"/>
    <w:semiHidden/>
    <w:unhideWhenUsed/>
    <w:rsid w:val="00EC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8C"/>
    <w:rPr>
      <w:rFonts w:ascii="Tahoma" w:hAnsi="Tahoma" w:cs="Tahoma"/>
      <w:sz w:val="16"/>
      <w:szCs w:val="16"/>
    </w:rPr>
  </w:style>
  <w:style w:type="character" w:styleId="Hyperlink">
    <w:name w:val="Hyperlink"/>
    <w:basedOn w:val="DefaultParagraphFont"/>
    <w:uiPriority w:val="99"/>
    <w:unhideWhenUsed/>
    <w:rsid w:val="00EC4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25</cp:revision>
  <dcterms:created xsi:type="dcterms:W3CDTF">2012-11-21T07:41:00Z</dcterms:created>
  <dcterms:modified xsi:type="dcterms:W3CDTF">2015-06-09T08:20:00Z</dcterms:modified>
</cp:coreProperties>
</file>