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F4" w:rsidRPr="003250F6" w:rsidRDefault="00E87A60" w:rsidP="005828F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25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TIME BASED ELECTRICAL APPLIANCES CONTROL IN INDUSTRIES USING RTC (front end)</w:t>
      </w:r>
    </w:p>
    <w:p w:rsidR="003F583A" w:rsidRPr="00120A67" w:rsidRDefault="00E619DF" w:rsidP="00CD1B12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0A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DESCRIPTION:</w:t>
      </w:r>
    </w:p>
    <w:p w:rsidR="003F583A" w:rsidRPr="00120A67" w:rsidRDefault="003F583A" w:rsidP="00F42E2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6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619DF" w:rsidRPr="00120A67">
        <w:rPr>
          <w:rFonts w:ascii="Times New Roman" w:hAnsi="Times New Roman" w:cs="Times New Roman"/>
          <w:sz w:val="24"/>
          <w:szCs w:val="24"/>
        </w:rPr>
        <w:t xml:space="preserve">  </w:t>
      </w:r>
      <w:r w:rsidRPr="00120A67">
        <w:rPr>
          <w:rFonts w:ascii="Times New Roman" w:hAnsi="Times New Roman" w:cs="Times New Roman"/>
          <w:sz w:val="24"/>
          <w:szCs w:val="24"/>
        </w:rPr>
        <w:t xml:space="preserve">This project is </w:t>
      </w:r>
      <w:r w:rsidR="00E619DF" w:rsidRPr="00120A67">
        <w:rPr>
          <w:rFonts w:ascii="Times New Roman" w:hAnsi="Times New Roman" w:cs="Times New Roman"/>
          <w:sz w:val="24"/>
          <w:szCs w:val="24"/>
        </w:rPr>
        <w:t>used to</w:t>
      </w:r>
      <w:r w:rsidRPr="00120A67">
        <w:rPr>
          <w:rFonts w:ascii="Times New Roman" w:hAnsi="Times New Roman" w:cs="Times New Roman"/>
          <w:sz w:val="24"/>
          <w:szCs w:val="24"/>
        </w:rPr>
        <w:t xml:space="preserve"> control the devices or appliances in industries based </w:t>
      </w:r>
      <w:r w:rsidR="00724048">
        <w:rPr>
          <w:rFonts w:ascii="Times New Roman" w:hAnsi="Times New Roman" w:cs="Times New Roman"/>
          <w:sz w:val="24"/>
          <w:szCs w:val="24"/>
        </w:rPr>
        <w:t xml:space="preserve">on Real Time clock </w:t>
      </w:r>
      <w:r w:rsidRPr="00120A67">
        <w:rPr>
          <w:rFonts w:ascii="Times New Roman" w:hAnsi="Times New Roman" w:cs="Times New Roman"/>
          <w:sz w:val="24"/>
          <w:szCs w:val="24"/>
        </w:rPr>
        <w:t>using 8051 micro controller</w:t>
      </w:r>
      <w:r w:rsidR="00662B6E" w:rsidRPr="00120A67">
        <w:rPr>
          <w:rFonts w:ascii="Times New Roman" w:hAnsi="Times New Roman" w:cs="Times New Roman"/>
          <w:sz w:val="24"/>
          <w:szCs w:val="24"/>
        </w:rPr>
        <w:t>.</w:t>
      </w:r>
    </w:p>
    <w:p w:rsidR="00DA5DF3" w:rsidRPr="003250F6" w:rsidRDefault="003F583A" w:rsidP="003250F6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67">
        <w:rPr>
          <w:rFonts w:ascii="Times New Roman" w:hAnsi="Times New Roman" w:cs="Times New Roman"/>
          <w:sz w:val="24"/>
          <w:szCs w:val="24"/>
        </w:rPr>
        <w:t xml:space="preserve">             In this project we </w:t>
      </w:r>
      <w:r w:rsidR="00C17929" w:rsidRPr="00120A67">
        <w:rPr>
          <w:rFonts w:ascii="Times New Roman" w:hAnsi="Times New Roman" w:cs="Times New Roman"/>
          <w:sz w:val="24"/>
          <w:szCs w:val="24"/>
        </w:rPr>
        <w:t xml:space="preserve">develop the front end application using </w:t>
      </w:r>
      <w:r w:rsidR="00EB599B">
        <w:rPr>
          <w:rFonts w:ascii="Times New Roman" w:hAnsi="Times New Roman" w:cs="Times New Roman"/>
          <w:sz w:val="24"/>
          <w:szCs w:val="24"/>
        </w:rPr>
        <w:t xml:space="preserve">C # </w:t>
      </w:r>
      <w:r w:rsidR="00E619DF" w:rsidRPr="00120A67">
        <w:rPr>
          <w:rFonts w:ascii="Times New Roman" w:hAnsi="Times New Roman" w:cs="Times New Roman"/>
          <w:sz w:val="24"/>
          <w:szCs w:val="24"/>
        </w:rPr>
        <w:t>dot net</w:t>
      </w:r>
      <w:r w:rsidR="00C17929" w:rsidRPr="00120A67">
        <w:rPr>
          <w:rFonts w:ascii="Times New Roman" w:hAnsi="Times New Roman" w:cs="Times New Roman"/>
          <w:sz w:val="24"/>
          <w:szCs w:val="24"/>
        </w:rPr>
        <w:t xml:space="preserve"> </w:t>
      </w:r>
      <w:r w:rsidR="00E619DF" w:rsidRPr="00120A67">
        <w:rPr>
          <w:rFonts w:ascii="Times New Roman" w:hAnsi="Times New Roman" w:cs="Times New Roman"/>
          <w:sz w:val="24"/>
          <w:szCs w:val="24"/>
        </w:rPr>
        <w:t>software. In</w:t>
      </w:r>
      <w:r w:rsidR="00C17929" w:rsidRPr="00120A67">
        <w:rPr>
          <w:rFonts w:ascii="Times New Roman" w:hAnsi="Times New Roman" w:cs="Times New Roman"/>
          <w:sz w:val="24"/>
          <w:szCs w:val="24"/>
        </w:rPr>
        <w:t xml:space="preserve"> this application we are </w:t>
      </w:r>
      <w:r w:rsidR="00E619DF" w:rsidRPr="00120A67">
        <w:rPr>
          <w:rFonts w:ascii="Times New Roman" w:hAnsi="Times New Roman" w:cs="Times New Roman"/>
          <w:sz w:val="24"/>
          <w:szCs w:val="24"/>
        </w:rPr>
        <w:t>using three</w:t>
      </w:r>
      <w:r w:rsidR="00C17929" w:rsidRPr="00120A67">
        <w:rPr>
          <w:rFonts w:ascii="Times New Roman" w:hAnsi="Times New Roman" w:cs="Times New Roman"/>
          <w:sz w:val="24"/>
          <w:szCs w:val="24"/>
        </w:rPr>
        <w:t xml:space="preserve"> text boxes</w:t>
      </w:r>
      <w:r w:rsidR="009E27C1" w:rsidRPr="00120A67">
        <w:rPr>
          <w:rFonts w:ascii="Times New Roman" w:hAnsi="Times New Roman" w:cs="Times New Roman"/>
          <w:sz w:val="24"/>
          <w:szCs w:val="24"/>
        </w:rPr>
        <w:t>.</w:t>
      </w:r>
      <w:r w:rsidR="00C17929" w:rsidRPr="00120A67">
        <w:rPr>
          <w:rFonts w:ascii="Times New Roman" w:hAnsi="Times New Roman" w:cs="Times New Roman"/>
          <w:sz w:val="24"/>
          <w:szCs w:val="24"/>
        </w:rPr>
        <w:t xml:space="preserve"> </w:t>
      </w:r>
      <w:r w:rsidR="009E27C1" w:rsidRPr="00120A67">
        <w:rPr>
          <w:rFonts w:ascii="Times New Roman" w:hAnsi="Times New Roman" w:cs="Times New Roman"/>
          <w:sz w:val="24"/>
          <w:szCs w:val="24"/>
        </w:rPr>
        <w:t>E</w:t>
      </w:r>
      <w:r w:rsidR="00C17929" w:rsidRPr="00120A67">
        <w:rPr>
          <w:rFonts w:ascii="Times New Roman" w:hAnsi="Times New Roman" w:cs="Times New Roman"/>
          <w:sz w:val="24"/>
          <w:szCs w:val="24"/>
        </w:rPr>
        <w:t xml:space="preserve">ach </w:t>
      </w:r>
      <w:r w:rsidR="009E27C1" w:rsidRPr="00120A67">
        <w:rPr>
          <w:rFonts w:ascii="Times New Roman" w:hAnsi="Times New Roman" w:cs="Times New Roman"/>
          <w:sz w:val="24"/>
          <w:szCs w:val="24"/>
        </w:rPr>
        <w:t xml:space="preserve">text </w:t>
      </w:r>
      <w:r w:rsidR="00C17929" w:rsidRPr="00120A67">
        <w:rPr>
          <w:rFonts w:ascii="Times New Roman" w:hAnsi="Times New Roman" w:cs="Times New Roman"/>
          <w:sz w:val="24"/>
          <w:szCs w:val="24"/>
        </w:rPr>
        <w:t xml:space="preserve">box </w:t>
      </w:r>
      <w:r w:rsidR="00E32040" w:rsidRPr="00120A67">
        <w:rPr>
          <w:rFonts w:ascii="Times New Roman" w:hAnsi="Times New Roman" w:cs="Times New Roman"/>
          <w:sz w:val="24"/>
          <w:szCs w:val="24"/>
        </w:rPr>
        <w:t>contains</w:t>
      </w:r>
      <w:r w:rsidR="00C17929" w:rsidRPr="00120A67">
        <w:rPr>
          <w:rFonts w:ascii="Times New Roman" w:hAnsi="Times New Roman" w:cs="Times New Roman"/>
          <w:sz w:val="24"/>
          <w:szCs w:val="24"/>
        </w:rPr>
        <w:t xml:space="preserve"> two fields for </w:t>
      </w:r>
      <w:r w:rsidR="002F453F" w:rsidRPr="00120A67">
        <w:rPr>
          <w:rFonts w:ascii="Times New Roman" w:hAnsi="Times New Roman" w:cs="Times New Roman"/>
          <w:sz w:val="24"/>
          <w:szCs w:val="24"/>
        </w:rPr>
        <w:t>ON</w:t>
      </w:r>
      <w:r w:rsidR="00C17929" w:rsidRPr="00120A67">
        <w:rPr>
          <w:rFonts w:ascii="Times New Roman" w:hAnsi="Times New Roman" w:cs="Times New Roman"/>
          <w:sz w:val="24"/>
          <w:szCs w:val="24"/>
        </w:rPr>
        <w:t xml:space="preserve"> time and </w:t>
      </w:r>
      <w:r w:rsidR="00E32040" w:rsidRPr="00120A67">
        <w:rPr>
          <w:rFonts w:ascii="Times New Roman" w:hAnsi="Times New Roman" w:cs="Times New Roman"/>
          <w:sz w:val="24"/>
          <w:szCs w:val="24"/>
        </w:rPr>
        <w:t xml:space="preserve">OFF </w:t>
      </w:r>
      <w:r w:rsidR="00C17929" w:rsidRPr="00120A67">
        <w:rPr>
          <w:rFonts w:ascii="Times New Roman" w:hAnsi="Times New Roman" w:cs="Times New Roman"/>
          <w:sz w:val="24"/>
          <w:szCs w:val="24"/>
        </w:rPr>
        <w:t xml:space="preserve">time. </w:t>
      </w:r>
      <w:r w:rsidR="002F370D" w:rsidRPr="00120A67">
        <w:rPr>
          <w:rFonts w:ascii="Times New Roman" w:hAnsi="Times New Roman" w:cs="Times New Roman"/>
          <w:sz w:val="24"/>
          <w:szCs w:val="24"/>
        </w:rPr>
        <w:t xml:space="preserve">Each </w:t>
      </w:r>
      <w:r w:rsidR="00C17929" w:rsidRPr="00120A67">
        <w:rPr>
          <w:rFonts w:ascii="Times New Roman" w:hAnsi="Times New Roman" w:cs="Times New Roman"/>
          <w:sz w:val="24"/>
          <w:szCs w:val="24"/>
        </w:rPr>
        <w:t xml:space="preserve">one of them is specified for a particular </w:t>
      </w:r>
      <w:r w:rsidR="00E619DF" w:rsidRPr="00120A67">
        <w:rPr>
          <w:rFonts w:ascii="Times New Roman" w:hAnsi="Times New Roman" w:cs="Times New Roman"/>
          <w:sz w:val="24"/>
          <w:szCs w:val="24"/>
        </w:rPr>
        <w:t>appliance. We</w:t>
      </w:r>
      <w:r w:rsidR="00C17929" w:rsidRPr="00120A67">
        <w:rPr>
          <w:rFonts w:ascii="Times New Roman" w:hAnsi="Times New Roman" w:cs="Times New Roman"/>
          <w:sz w:val="24"/>
          <w:szCs w:val="24"/>
        </w:rPr>
        <w:t xml:space="preserve"> are </w:t>
      </w:r>
      <w:r w:rsidR="00AB2B8E" w:rsidRPr="00120A67">
        <w:rPr>
          <w:rFonts w:ascii="Times New Roman" w:hAnsi="Times New Roman" w:cs="Times New Roman"/>
          <w:sz w:val="24"/>
          <w:szCs w:val="24"/>
        </w:rPr>
        <w:t>entering</w:t>
      </w:r>
      <w:r w:rsidR="00C17929" w:rsidRPr="00120A67">
        <w:rPr>
          <w:rFonts w:ascii="Times New Roman" w:hAnsi="Times New Roman" w:cs="Times New Roman"/>
          <w:sz w:val="24"/>
          <w:szCs w:val="24"/>
        </w:rPr>
        <w:t xml:space="preserve"> the </w:t>
      </w:r>
      <w:r w:rsidR="00A966EA" w:rsidRPr="00120A67">
        <w:rPr>
          <w:rFonts w:ascii="Times New Roman" w:hAnsi="Times New Roman" w:cs="Times New Roman"/>
          <w:sz w:val="24"/>
          <w:szCs w:val="24"/>
        </w:rPr>
        <w:t>ON</w:t>
      </w:r>
      <w:r w:rsidR="00C17929" w:rsidRPr="00120A67">
        <w:rPr>
          <w:rFonts w:ascii="Times New Roman" w:hAnsi="Times New Roman" w:cs="Times New Roman"/>
          <w:sz w:val="24"/>
          <w:szCs w:val="24"/>
        </w:rPr>
        <w:t xml:space="preserve"> time and </w:t>
      </w:r>
      <w:r w:rsidR="00473B55" w:rsidRPr="00120A67">
        <w:rPr>
          <w:rFonts w:ascii="Times New Roman" w:hAnsi="Times New Roman" w:cs="Times New Roman"/>
          <w:sz w:val="24"/>
          <w:szCs w:val="24"/>
        </w:rPr>
        <w:t>OFF</w:t>
      </w:r>
      <w:r w:rsidR="00C17929" w:rsidRPr="00120A67">
        <w:rPr>
          <w:rFonts w:ascii="Times New Roman" w:hAnsi="Times New Roman" w:cs="Times New Roman"/>
          <w:sz w:val="24"/>
          <w:szCs w:val="24"/>
        </w:rPr>
        <w:t xml:space="preserve"> time for a particular </w:t>
      </w:r>
      <w:r w:rsidR="00E619DF" w:rsidRPr="00120A67">
        <w:rPr>
          <w:rFonts w:ascii="Times New Roman" w:hAnsi="Times New Roman" w:cs="Times New Roman"/>
          <w:sz w:val="24"/>
          <w:szCs w:val="24"/>
        </w:rPr>
        <w:t>device</w:t>
      </w:r>
      <w:r w:rsidR="00C17929" w:rsidRPr="00120A67">
        <w:rPr>
          <w:rFonts w:ascii="Times New Roman" w:hAnsi="Times New Roman" w:cs="Times New Roman"/>
          <w:sz w:val="24"/>
          <w:szCs w:val="24"/>
        </w:rPr>
        <w:t xml:space="preserve"> by using this software </w:t>
      </w:r>
      <w:r w:rsidR="00E619DF" w:rsidRPr="00120A67">
        <w:rPr>
          <w:rFonts w:ascii="Times New Roman" w:hAnsi="Times New Roman" w:cs="Times New Roman"/>
          <w:sz w:val="24"/>
          <w:szCs w:val="24"/>
        </w:rPr>
        <w:t>.PC</w:t>
      </w:r>
      <w:r w:rsidR="00C17929" w:rsidRPr="00120A67">
        <w:rPr>
          <w:rFonts w:ascii="Times New Roman" w:hAnsi="Times New Roman" w:cs="Times New Roman"/>
          <w:sz w:val="24"/>
          <w:szCs w:val="24"/>
        </w:rPr>
        <w:t xml:space="preserve"> </w:t>
      </w:r>
      <w:r w:rsidR="00A80A49" w:rsidRPr="00120A67">
        <w:rPr>
          <w:rFonts w:ascii="Times New Roman" w:hAnsi="Times New Roman" w:cs="Times New Roman"/>
          <w:sz w:val="24"/>
          <w:szCs w:val="24"/>
        </w:rPr>
        <w:t>are</w:t>
      </w:r>
      <w:r w:rsidR="00C17929" w:rsidRPr="00120A67">
        <w:rPr>
          <w:rFonts w:ascii="Times New Roman" w:hAnsi="Times New Roman" w:cs="Times New Roman"/>
          <w:sz w:val="24"/>
          <w:szCs w:val="24"/>
        </w:rPr>
        <w:t xml:space="preserve"> connected to the controlle</w:t>
      </w:r>
      <w:r w:rsidR="00E619DF" w:rsidRPr="00120A67">
        <w:rPr>
          <w:rFonts w:ascii="Times New Roman" w:hAnsi="Times New Roman" w:cs="Times New Roman"/>
          <w:sz w:val="24"/>
          <w:szCs w:val="24"/>
        </w:rPr>
        <w:t xml:space="preserve">r using serial communication depending on the </w:t>
      </w:r>
      <w:r w:rsidR="00593785" w:rsidRPr="00120A67">
        <w:rPr>
          <w:rFonts w:ascii="Times New Roman" w:hAnsi="Times New Roman" w:cs="Times New Roman"/>
          <w:sz w:val="24"/>
          <w:szCs w:val="24"/>
        </w:rPr>
        <w:t>timings provided</w:t>
      </w:r>
      <w:r w:rsidR="00E619DF" w:rsidRPr="00120A67">
        <w:rPr>
          <w:rFonts w:ascii="Times New Roman" w:hAnsi="Times New Roman" w:cs="Times New Roman"/>
          <w:sz w:val="24"/>
          <w:szCs w:val="24"/>
        </w:rPr>
        <w:t xml:space="preserve"> in the software</w:t>
      </w:r>
      <w:r w:rsidR="00E35554" w:rsidRPr="00120A67">
        <w:rPr>
          <w:rFonts w:ascii="Times New Roman" w:hAnsi="Times New Roman" w:cs="Times New Roman"/>
          <w:sz w:val="24"/>
          <w:szCs w:val="24"/>
        </w:rPr>
        <w:t>. The microcontroller receives data, and</w:t>
      </w:r>
      <w:r w:rsidR="00E619DF" w:rsidRPr="00120A67">
        <w:rPr>
          <w:rFonts w:ascii="Times New Roman" w:hAnsi="Times New Roman" w:cs="Times New Roman"/>
          <w:sz w:val="24"/>
          <w:szCs w:val="24"/>
        </w:rPr>
        <w:t xml:space="preserve"> then the corresponding </w:t>
      </w:r>
      <w:r w:rsidR="00CD1B12" w:rsidRPr="00120A67">
        <w:rPr>
          <w:rFonts w:ascii="Times New Roman" w:hAnsi="Times New Roman" w:cs="Times New Roman"/>
          <w:sz w:val="24"/>
          <w:szCs w:val="24"/>
        </w:rPr>
        <w:t>relays (</w:t>
      </w:r>
      <w:r w:rsidR="00E35554" w:rsidRPr="00120A67">
        <w:rPr>
          <w:rFonts w:ascii="Times New Roman" w:hAnsi="Times New Roman" w:cs="Times New Roman"/>
          <w:sz w:val="24"/>
          <w:szCs w:val="24"/>
        </w:rPr>
        <w:t xml:space="preserve">here we connect </w:t>
      </w:r>
      <w:r w:rsidR="00E619DF" w:rsidRPr="00120A67">
        <w:rPr>
          <w:rFonts w:ascii="Times New Roman" w:hAnsi="Times New Roman" w:cs="Times New Roman"/>
          <w:sz w:val="24"/>
          <w:szCs w:val="24"/>
        </w:rPr>
        <w:t xml:space="preserve">any </w:t>
      </w:r>
      <w:r w:rsidR="00EB599B" w:rsidRPr="00120A67">
        <w:rPr>
          <w:rFonts w:ascii="Times New Roman" w:hAnsi="Times New Roman" w:cs="Times New Roman"/>
          <w:sz w:val="24"/>
          <w:szCs w:val="24"/>
        </w:rPr>
        <w:t>appliances)</w:t>
      </w:r>
      <w:r w:rsidR="00E619DF" w:rsidRPr="00120A67">
        <w:rPr>
          <w:rFonts w:ascii="Times New Roman" w:hAnsi="Times New Roman" w:cs="Times New Roman"/>
          <w:sz w:val="24"/>
          <w:szCs w:val="24"/>
        </w:rPr>
        <w:t xml:space="preserve"> should be </w:t>
      </w:r>
      <w:r w:rsidR="00D657B7" w:rsidRPr="00120A67">
        <w:rPr>
          <w:rFonts w:ascii="Times New Roman" w:hAnsi="Times New Roman" w:cs="Times New Roman"/>
          <w:sz w:val="24"/>
          <w:szCs w:val="24"/>
        </w:rPr>
        <w:t>turned ON</w:t>
      </w:r>
      <w:r w:rsidR="00E619DF" w:rsidRPr="00120A67">
        <w:rPr>
          <w:rFonts w:ascii="Times New Roman" w:hAnsi="Times New Roman" w:cs="Times New Roman"/>
          <w:sz w:val="24"/>
          <w:szCs w:val="24"/>
        </w:rPr>
        <w:t xml:space="preserve"> and </w:t>
      </w:r>
      <w:r w:rsidR="00171990" w:rsidRPr="00120A67">
        <w:rPr>
          <w:rFonts w:ascii="Times New Roman" w:hAnsi="Times New Roman" w:cs="Times New Roman"/>
          <w:sz w:val="24"/>
          <w:szCs w:val="24"/>
        </w:rPr>
        <w:t>OFF</w:t>
      </w:r>
      <w:r w:rsidR="00E619DF" w:rsidRPr="00120A67">
        <w:rPr>
          <w:rFonts w:ascii="Times New Roman" w:hAnsi="Times New Roman" w:cs="Times New Roman"/>
          <w:sz w:val="24"/>
          <w:szCs w:val="24"/>
        </w:rPr>
        <w:t xml:space="preserve"> .Here we tak</w:t>
      </w:r>
      <w:r w:rsidR="0078418F" w:rsidRPr="00120A67">
        <w:rPr>
          <w:rFonts w:ascii="Times New Roman" w:hAnsi="Times New Roman" w:cs="Times New Roman"/>
          <w:sz w:val="24"/>
          <w:szCs w:val="24"/>
        </w:rPr>
        <w:t>e</w:t>
      </w:r>
      <w:r w:rsidR="00E619DF" w:rsidRPr="00120A67">
        <w:rPr>
          <w:rFonts w:ascii="Times New Roman" w:hAnsi="Times New Roman" w:cs="Times New Roman"/>
          <w:sz w:val="24"/>
          <w:szCs w:val="24"/>
        </w:rPr>
        <w:t xml:space="preserve"> PC time for </w:t>
      </w:r>
      <w:r w:rsidR="0078418F" w:rsidRPr="00120A67">
        <w:rPr>
          <w:rFonts w:ascii="Times New Roman" w:hAnsi="Times New Roman" w:cs="Times New Roman"/>
          <w:sz w:val="24"/>
          <w:szCs w:val="24"/>
        </w:rPr>
        <w:t>reference</w:t>
      </w:r>
      <w:r w:rsidR="00E619DF" w:rsidRPr="00120A67">
        <w:rPr>
          <w:rFonts w:ascii="Times New Roman" w:hAnsi="Times New Roman" w:cs="Times New Roman"/>
          <w:sz w:val="24"/>
          <w:szCs w:val="24"/>
        </w:rPr>
        <w:t>.</w:t>
      </w:r>
    </w:p>
    <w:p w:rsidR="00EB599B" w:rsidRDefault="003F583A" w:rsidP="003250F6">
      <w:pPr>
        <w:spacing w:after="24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6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A5DF3">
        <w:rPr>
          <w:rFonts w:ascii="Times New Roman" w:eastAsia="Times New Roman" w:hAnsi="Times New Roman" w:cs="Times New Roman"/>
          <w:sz w:val="24"/>
          <w:szCs w:val="24"/>
        </w:rPr>
        <w:t>Microcontroller have serial interface and this serial interface helps to communicate microcontroller to P.C. Serial communication is a UART based protocol works on different baud rates. To communicate microcontroller with PC it needs Driver. Here we use Max 232 as a serial driver.</w:t>
      </w:r>
      <w:r w:rsidRPr="00120A6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2151D6" w:rsidRPr="00120A67" w:rsidRDefault="00396762" w:rsidP="003250F6">
      <w:pPr>
        <w:spacing w:after="2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0A67">
        <w:rPr>
          <w:rFonts w:ascii="Times New Roman" w:hAnsi="Times New Roman" w:cs="Times New Roman"/>
          <w:sz w:val="24"/>
          <w:szCs w:val="24"/>
        </w:rPr>
        <w:t xml:space="preserve">This project uses regulated 5V, 500mA power supply. 7805 three terminal voltage regulator is used for voltage regulation. </w:t>
      </w:r>
      <w:r w:rsidRPr="00120A67">
        <w:rPr>
          <w:rFonts w:ascii="Times New Roman" w:hAnsi="Times New Roman" w:cs="Times New Roman"/>
          <w:color w:val="000000"/>
          <w:sz w:val="24"/>
          <w:szCs w:val="24"/>
        </w:rPr>
        <w:t>Full wave bridge rectifier is used to rectify</w:t>
      </w:r>
      <w:r w:rsidRPr="00120A67">
        <w:rPr>
          <w:rFonts w:ascii="Times New Roman" w:hAnsi="Times New Roman" w:cs="Times New Roman"/>
          <w:sz w:val="24"/>
          <w:szCs w:val="24"/>
        </w:rPr>
        <w:t xml:space="preserve"> the ac output of secondary of 230/12V step down transformer.</w:t>
      </w:r>
    </w:p>
    <w:p w:rsidR="003250F6" w:rsidRDefault="003250F6" w:rsidP="00CD1B12">
      <w:pPr>
        <w:pStyle w:val="Heading1"/>
        <w:jc w:val="both"/>
      </w:pPr>
    </w:p>
    <w:p w:rsidR="0029771C" w:rsidRDefault="0029771C" w:rsidP="0029771C"/>
    <w:p w:rsidR="0029771C" w:rsidRPr="0029771C" w:rsidRDefault="0029771C" w:rsidP="0029771C"/>
    <w:p w:rsidR="003250F6" w:rsidRDefault="003250F6" w:rsidP="00CD1B12">
      <w:pPr>
        <w:pStyle w:val="Heading1"/>
        <w:jc w:val="both"/>
      </w:pPr>
    </w:p>
    <w:p w:rsidR="007946CD" w:rsidRDefault="007946CD" w:rsidP="00CD1B12">
      <w:pPr>
        <w:pStyle w:val="Heading1"/>
        <w:jc w:val="both"/>
      </w:pPr>
    </w:p>
    <w:p w:rsidR="007946CD" w:rsidRDefault="007946CD" w:rsidP="00CD1B12">
      <w:pPr>
        <w:pStyle w:val="Heading1"/>
        <w:jc w:val="both"/>
      </w:pPr>
    </w:p>
    <w:p w:rsidR="00CD1B12" w:rsidRPr="00120A67" w:rsidRDefault="00CD1B12" w:rsidP="00CD1B12">
      <w:pPr>
        <w:pStyle w:val="Heading1"/>
        <w:jc w:val="both"/>
      </w:pPr>
      <w:r w:rsidRPr="00120A67">
        <w:t>TECHNICAL SPECIFICATIONS:</w:t>
      </w:r>
    </w:p>
    <w:p w:rsidR="00CD1B12" w:rsidRPr="00120A67" w:rsidRDefault="00CD1B12" w:rsidP="00CD1B1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A67">
        <w:rPr>
          <w:rFonts w:ascii="Times New Roman" w:hAnsi="Times New Roman" w:cs="Times New Roman"/>
          <w:b/>
          <w:sz w:val="24"/>
          <w:szCs w:val="24"/>
        </w:rPr>
        <w:t>HARDWARE:</w:t>
      </w:r>
    </w:p>
    <w:p w:rsidR="00CD1B12" w:rsidRPr="00120A67" w:rsidRDefault="00CD1B12" w:rsidP="00CD1B1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A67">
        <w:rPr>
          <w:rFonts w:ascii="Times New Roman" w:eastAsia="Calibri" w:hAnsi="Times New Roman" w:cs="Times New Roman"/>
          <w:sz w:val="24"/>
          <w:szCs w:val="24"/>
        </w:rPr>
        <w:t>Micro controller</w:t>
      </w:r>
      <w:r w:rsidRPr="00120A6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20A67">
        <w:rPr>
          <w:rFonts w:ascii="Times New Roman" w:eastAsia="Calibri" w:hAnsi="Times New Roman" w:cs="Times New Roman"/>
          <w:sz w:val="24"/>
          <w:szCs w:val="24"/>
        </w:rPr>
        <w:tab/>
        <w:t>AT89x series</w:t>
      </w:r>
    </w:p>
    <w:p w:rsidR="00CD1B12" w:rsidRPr="00120A67" w:rsidRDefault="00CD1B12" w:rsidP="00CD1B1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A67">
        <w:rPr>
          <w:rFonts w:ascii="Times New Roman" w:eastAsia="Calibri" w:hAnsi="Times New Roman" w:cs="Times New Roman"/>
          <w:sz w:val="24"/>
          <w:szCs w:val="24"/>
        </w:rPr>
        <w:t>Crystal</w:t>
      </w:r>
      <w:r w:rsidRPr="00120A67">
        <w:rPr>
          <w:rFonts w:ascii="Times New Roman" w:eastAsia="Calibri" w:hAnsi="Times New Roman" w:cs="Times New Roman"/>
          <w:sz w:val="24"/>
          <w:szCs w:val="24"/>
        </w:rPr>
        <w:tab/>
      </w:r>
      <w:r w:rsidRPr="00120A67">
        <w:rPr>
          <w:rFonts w:ascii="Times New Roman" w:eastAsia="Calibri" w:hAnsi="Times New Roman" w:cs="Times New Roman"/>
          <w:sz w:val="24"/>
          <w:szCs w:val="24"/>
        </w:rPr>
        <w:tab/>
      </w:r>
      <w:r w:rsidRPr="00120A6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20A67">
        <w:rPr>
          <w:rFonts w:ascii="Times New Roman" w:eastAsia="Calibri" w:hAnsi="Times New Roman" w:cs="Times New Roman"/>
          <w:sz w:val="24"/>
          <w:szCs w:val="24"/>
        </w:rPr>
        <w:tab/>
        <w:t>11.0592 MHz</w:t>
      </w:r>
    </w:p>
    <w:p w:rsidR="00504901" w:rsidRPr="00120A67" w:rsidRDefault="00CD1B12" w:rsidP="00CD1B12">
      <w:pPr>
        <w:tabs>
          <w:tab w:val="left" w:pos="225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67">
        <w:rPr>
          <w:rFonts w:ascii="Times New Roman" w:eastAsia="Calibri" w:hAnsi="Times New Roman" w:cs="Times New Roman"/>
          <w:sz w:val="24"/>
          <w:szCs w:val="24"/>
        </w:rPr>
        <w:t>Relay</w:t>
      </w:r>
      <w:r w:rsidR="00C67C5E">
        <w:rPr>
          <w:rFonts w:ascii="Times New Roman" w:eastAsia="Calibri" w:hAnsi="Times New Roman" w:cs="Times New Roman"/>
          <w:sz w:val="24"/>
          <w:szCs w:val="24"/>
        </w:rPr>
        <w:t>s</w:t>
      </w:r>
      <w:r w:rsidR="00E42EBC" w:rsidRPr="00120A6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="00504901" w:rsidRPr="00120A67">
        <w:rPr>
          <w:rFonts w:ascii="Times New Roman" w:eastAsia="Calibri" w:hAnsi="Times New Roman" w:cs="Times New Roman"/>
          <w:sz w:val="24"/>
          <w:szCs w:val="24"/>
        </w:rPr>
        <w:tab/>
      </w:r>
      <w:r w:rsidR="00E42EBC" w:rsidRPr="00120A67">
        <w:rPr>
          <w:rFonts w:ascii="Times New Roman" w:eastAsia="Calibri" w:hAnsi="Times New Roman" w:cs="Times New Roman"/>
          <w:sz w:val="24"/>
          <w:szCs w:val="24"/>
        </w:rPr>
        <w:t xml:space="preserve"> 5 pin DC12V, AC load 230V</w:t>
      </w:r>
    </w:p>
    <w:p w:rsidR="00CD1B12" w:rsidRPr="00120A67" w:rsidRDefault="00504901" w:rsidP="00CD1B12">
      <w:pPr>
        <w:tabs>
          <w:tab w:val="left" w:pos="2250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67">
        <w:rPr>
          <w:rFonts w:ascii="Times New Roman" w:eastAsia="Calibri" w:hAnsi="Times New Roman" w:cs="Times New Roman"/>
          <w:sz w:val="24"/>
          <w:szCs w:val="24"/>
        </w:rPr>
        <w:t>Serial interface</w:t>
      </w:r>
      <w:r w:rsidR="00CD1B12" w:rsidRPr="00120A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A67">
        <w:rPr>
          <w:rFonts w:ascii="Times New Roman" w:eastAsia="Calibri" w:hAnsi="Times New Roman" w:cs="Times New Roman"/>
          <w:sz w:val="24"/>
          <w:szCs w:val="24"/>
        </w:rPr>
        <w:tab/>
      </w:r>
      <w:r w:rsidRPr="00120A6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120A6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20A67">
        <w:rPr>
          <w:rFonts w:ascii="Times New Roman" w:eastAsia="Calibri" w:hAnsi="Times New Roman" w:cs="Times New Roman"/>
          <w:sz w:val="24"/>
          <w:szCs w:val="24"/>
        </w:rPr>
        <w:t>MAX/ST 232</w:t>
      </w:r>
    </w:p>
    <w:p w:rsidR="00CD1B12" w:rsidRPr="00120A67" w:rsidRDefault="00CD1B12" w:rsidP="00CD1B1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A67">
        <w:rPr>
          <w:rFonts w:ascii="Times New Roman" w:eastAsia="Calibri" w:hAnsi="Times New Roman" w:cs="Times New Roman"/>
          <w:sz w:val="24"/>
          <w:szCs w:val="24"/>
        </w:rPr>
        <w:t>Power supply</w:t>
      </w:r>
    </w:p>
    <w:p w:rsidR="00CD1B12" w:rsidRPr="00120A67" w:rsidRDefault="00CD1B12" w:rsidP="00CD1B1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A67">
        <w:rPr>
          <w:rFonts w:ascii="Times New Roman" w:eastAsia="Calibri" w:hAnsi="Times New Roman" w:cs="Times New Roman"/>
          <w:sz w:val="24"/>
          <w:szCs w:val="24"/>
        </w:rPr>
        <w:t>Transformer</w:t>
      </w:r>
      <w:r w:rsidRPr="00120A67">
        <w:rPr>
          <w:rFonts w:ascii="Times New Roman" w:eastAsia="Calibri" w:hAnsi="Times New Roman" w:cs="Times New Roman"/>
          <w:sz w:val="24"/>
          <w:szCs w:val="24"/>
        </w:rPr>
        <w:tab/>
      </w:r>
      <w:r w:rsidRPr="00120A6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20A67">
        <w:rPr>
          <w:rFonts w:ascii="Times New Roman" w:eastAsia="Calibri" w:hAnsi="Times New Roman" w:cs="Times New Roman"/>
          <w:sz w:val="24"/>
          <w:szCs w:val="24"/>
        </w:rPr>
        <w:tab/>
        <w:t xml:space="preserve">12V step down  </w:t>
      </w:r>
    </w:p>
    <w:p w:rsidR="00CD1B12" w:rsidRPr="00120A67" w:rsidRDefault="00CD1B12" w:rsidP="00CD1B1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A67">
        <w:rPr>
          <w:rFonts w:ascii="Times New Roman" w:eastAsia="Calibri" w:hAnsi="Times New Roman" w:cs="Times New Roman"/>
          <w:sz w:val="24"/>
          <w:szCs w:val="24"/>
        </w:rPr>
        <w:t>Filter</w:t>
      </w:r>
      <w:r w:rsidRPr="00120A67">
        <w:rPr>
          <w:rFonts w:ascii="Times New Roman" w:eastAsia="Calibri" w:hAnsi="Times New Roman" w:cs="Times New Roman"/>
          <w:sz w:val="24"/>
          <w:szCs w:val="24"/>
        </w:rPr>
        <w:tab/>
      </w:r>
      <w:r w:rsidRPr="00120A67">
        <w:rPr>
          <w:rFonts w:ascii="Times New Roman" w:eastAsia="Calibri" w:hAnsi="Times New Roman" w:cs="Times New Roman"/>
          <w:sz w:val="24"/>
          <w:szCs w:val="24"/>
        </w:rPr>
        <w:tab/>
      </w:r>
      <w:r w:rsidRPr="00120A67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120A67">
        <w:rPr>
          <w:rFonts w:ascii="Times New Roman" w:eastAsia="Calibri" w:hAnsi="Times New Roman" w:cs="Times New Roman"/>
          <w:sz w:val="24"/>
          <w:szCs w:val="24"/>
        </w:rPr>
        <w:tab/>
        <w:t>1000uf/25V</w:t>
      </w:r>
    </w:p>
    <w:p w:rsidR="00CD1B12" w:rsidRPr="00120A67" w:rsidRDefault="00CD1B12" w:rsidP="00CD1B1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A67">
        <w:rPr>
          <w:rFonts w:ascii="Times New Roman" w:eastAsia="Calibri" w:hAnsi="Times New Roman" w:cs="Times New Roman"/>
          <w:sz w:val="24"/>
          <w:szCs w:val="24"/>
        </w:rPr>
        <w:t>Voltage Regulator</w:t>
      </w:r>
      <w:r w:rsidRPr="00120A67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20A67">
        <w:rPr>
          <w:rFonts w:ascii="Times New Roman" w:eastAsia="Calibri" w:hAnsi="Times New Roman" w:cs="Times New Roman"/>
          <w:sz w:val="24"/>
          <w:szCs w:val="24"/>
        </w:rPr>
        <w:tab/>
        <w:t>7805, 7812</w:t>
      </w:r>
    </w:p>
    <w:p w:rsidR="00CD1B12" w:rsidRPr="00120A67" w:rsidRDefault="00CD1B12" w:rsidP="00CD1B1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A67">
        <w:rPr>
          <w:rFonts w:ascii="Times New Roman" w:hAnsi="Times New Roman" w:cs="Times New Roman"/>
          <w:b/>
          <w:sz w:val="24"/>
          <w:szCs w:val="24"/>
        </w:rPr>
        <w:t>SOFTWARE:</w:t>
      </w:r>
    </w:p>
    <w:p w:rsidR="00CD1B12" w:rsidRPr="00120A67" w:rsidRDefault="00CD1B12" w:rsidP="00CD1B1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A67">
        <w:rPr>
          <w:rFonts w:ascii="Times New Roman" w:eastAsia="Calibri" w:hAnsi="Times New Roman" w:cs="Times New Roman"/>
          <w:sz w:val="24"/>
          <w:szCs w:val="24"/>
        </w:rPr>
        <w:t>Keil IDE</w:t>
      </w:r>
    </w:p>
    <w:p w:rsidR="00CD1B12" w:rsidRPr="00120A67" w:rsidRDefault="00CD1B12" w:rsidP="00CD1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67">
        <w:rPr>
          <w:rFonts w:ascii="Times New Roman" w:eastAsia="Calibri" w:hAnsi="Times New Roman" w:cs="Times New Roman"/>
          <w:sz w:val="24"/>
          <w:szCs w:val="24"/>
        </w:rPr>
        <w:t>UC flash</w:t>
      </w:r>
    </w:p>
    <w:p w:rsidR="00CD1B12" w:rsidRPr="00120A67" w:rsidRDefault="00CD1B12" w:rsidP="00CD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A67">
        <w:rPr>
          <w:rFonts w:ascii="Times New Roman" w:hAnsi="Times New Roman" w:cs="Times New Roman"/>
          <w:sz w:val="24"/>
          <w:szCs w:val="24"/>
        </w:rPr>
        <w:t>Proteus</w:t>
      </w:r>
    </w:p>
    <w:p w:rsidR="00E35AD2" w:rsidRPr="00120A67" w:rsidRDefault="00496EAA" w:rsidP="00CD1B12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0A67">
        <w:rPr>
          <w:rFonts w:ascii="Times New Roman" w:hAnsi="Times New Roman" w:cs="Times New Roman"/>
          <w:sz w:val="24"/>
          <w:szCs w:val="24"/>
        </w:rPr>
        <w:t>Dot net</w:t>
      </w:r>
      <w:r w:rsidR="00E35AD2" w:rsidRPr="00120A67">
        <w:rPr>
          <w:rFonts w:ascii="Times New Roman" w:hAnsi="Times New Roman" w:cs="Times New Roman"/>
          <w:sz w:val="24"/>
          <w:szCs w:val="24"/>
        </w:rPr>
        <w:t xml:space="preserve"> front end application </w:t>
      </w:r>
    </w:p>
    <w:p w:rsidR="00CD1B12" w:rsidRPr="00120A67" w:rsidRDefault="00CD1B12" w:rsidP="00CD1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67">
        <w:rPr>
          <w:rFonts w:ascii="Times New Roman" w:hAnsi="Times New Roman" w:cs="Times New Roman"/>
          <w:b/>
          <w:sz w:val="24"/>
          <w:szCs w:val="24"/>
        </w:rPr>
        <w:t>APPLICATIONS:</w:t>
      </w:r>
    </w:p>
    <w:p w:rsidR="00CD1B12" w:rsidRPr="00120A67" w:rsidRDefault="00CD1B12" w:rsidP="00CD1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67">
        <w:rPr>
          <w:rFonts w:ascii="Times New Roman" w:eastAsia="Calibri" w:hAnsi="Times New Roman" w:cs="Times New Roman"/>
          <w:sz w:val="24"/>
          <w:szCs w:val="24"/>
        </w:rPr>
        <w:t>Industrial applications</w:t>
      </w:r>
    </w:p>
    <w:p w:rsidR="00CD1B12" w:rsidRPr="00120A67" w:rsidRDefault="00CD1B12" w:rsidP="00CD1B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A67">
        <w:rPr>
          <w:rFonts w:ascii="Times New Roman" w:eastAsia="Calibri" w:hAnsi="Times New Roman" w:cs="Times New Roman"/>
          <w:sz w:val="24"/>
          <w:szCs w:val="24"/>
        </w:rPr>
        <w:t>Power saving appliances</w:t>
      </w:r>
    </w:p>
    <w:p w:rsidR="00CD1B12" w:rsidRPr="00120A67" w:rsidRDefault="00CD1B12" w:rsidP="00CD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12" w:rsidRPr="00120A67" w:rsidRDefault="00CD1B12" w:rsidP="00CD1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67">
        <w:rPr>
          <w:rFonts w:ascii="Times New Roman" w:hAnsi="Times New Roman" w:cs="Times New Roman"/>
          <w:b/>
          <w:sz w:val="24"/>
          <w:szCs w:val="24"/>
        </w:rPr>
        <w:lastRenderedPageBreak/>
        <w:t>BLOCK DIAGRAM:</w:t>
      </w:r>
    </w:p>
    <w:p w:rsidR="00CD1B12" w:rsidRPr="00120A67" w:rsidRDefault="001F6C71" w:rsidP="00CD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209.45pt;margin-top:8pt;width:90pt;height:348.2pt;z-index:251643904" arcsize="10923f" fillcolor="#007">
            <v:fill opacity=".5" color2="fill darken(118)" rotate="t" method="linear sigma" focus="100%" type="gradient"/>
            <v:shadow on="t" opacity=".5" offset="6pt,6pt"/>
            <v:textbox style="mso-next-textbox:#_x0000_s1027">
              <w:txbxContent>
                <w:p w:rsidR="00CD1B12" w:rsidRPr="00547FD3" w:rsidRDefault="00CD1B12" w:rsidP="00CD1B12">
                  <w:pPr>
                    <w:rPr>
                      <w:sz w:val="28"/>
                      <w:szCs w:val="28"/>
                    </w:rPr>
                  </w:pPr>
                </w:p>
                <w:p w:rsidR="00CD1B12" w:rsidRDefault="00CD1B12" w:rsidP="00CD1B12">
                  <w:pPr>
                    <w:rPr>
                      <w:sz w:val="28"/>
                      <w:szCs w:val="28"/>
                    </w:rPr>
                  </w:pPr>
                </w:p>
                <w:p w:rsidR="00CD1B12" w:rsidRPr="00780C2A" w:rsidRDefault="00CD1B12" w:rsidP="00CD1B12">
                  <w:pPr>
                    <w:ind w:firstLine="720"/>
                  </w:pPr>
                  <w:r w:rsidRPr="00780C2A">
                    <w:t>8</w:t>
                  </w:r>
                  <w:r w:rsidRPr="00780C2A">
                    <w:tab/>
                  </w:r>
                  <w:r w:rsidRPr="00780C2A">
                    <w:tab/>
                  </w:r>
                </w:p>
                <w:p w:rsidR="00CD1B12" w:rsidRPr="00780C2A" w:rsidRDefault="00CD1B12" w:rsidP="00CD1B12">
                  <w:pPr>
                    <w:ind w:firstLine="720"/>
                  </w:pPr>
                  <w:r w:rsidRPr="00780C2A">
                    <w:t>0</w:t>
                  </w:r>
                  <w:r w:rsidRPr="00780C2A">
                    <w:tab/>
                  </w:r>
                  <w:r w:rsidRPr="00780C2A">
                    <w:tab/>
                  </w:r>
                  <w:r w:rsidRPr="00780C2A">
                    <w:tab/>
                    <w:t>5</w:t>
                  </w:r>
                  <w:r w:rsidRPr="00780C2A">
                    <w:tab/>
                  </w:r>
                </w:p>
                <w:p w:rsidR="00CD1B12" w:rsidRPr="00780C2A" w:rsidRDefault="00CD1B12" w:rsidP="00CD1B12">
                  <w:pPr>
                    <w:ind w:firstLine="720"/>
                  </w:pPr>
                  <w:r w:rsidRPr="00780C2A">
                    <w:t>1</w:t>
                  </w:r>
                </w:p>
                <w:p w:rsidR="00CD1B12" w:rsidRPr="00547FD3" w:rsidRDefault="00CD1B12" w:rsidP="00CD1B12">
                  <w:pPr>
                    <w:rPr>
                      <w:sz w:val="28"/>
                      <w:szCs w:val="28"/>
                    </w:rPr>
                  </w:pPr>
                </w:p>
                <w:p w:rsidR="00CD1B12" w:rsidRPr="00547FD3" w:rsidRDefault="00CD1B12" w:rsidP="00CD1B12">
                  <w:pPr>
                    <w:rPr>
                      <w:sz w:val="28"/>
                      <w:szCs w:val="28"/>
                    </w:rPr>
                  </w:pPr>
                  <w:r w:rsidRPr="00547FD3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65.65pt;margin-top:8pt;width:1in;height:1in;z-index:251645952" arcsize="10923f" fillcolor="#007">
            <v:fill opacity=".5" color2="fill darken(118)" rotate="t" method="linear sigma" focus="100%" type="gradient"/>
            <v:shadow on="t"/>
            <v:textbox style="mso-next-textbox:#_x0000_s1026">
              <w:txbxContent>
                <w:p w:rsidR="00CD1B12" w:rsidRPr="0049562D" w:rsidRDefault="00CD1B12" w:rsidP="00CD1B12">
                  <w:r>
                    <w:t>Power Supply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left:0;text-align:left;margin-left:377.9pt;margin-top:11.2pt;width:77.25pt;height:1in;z-index:251644928" arcsize="10923f" fillcolor="#d99594 [1941]" strokecolor="#943634 [2405]">
            <v:fill opacity=".5" color2="fill darken(118)" rotate="t" method="linear sigma" focus="100%" type="gradient"/>
            <v:shadow on="t"/>
            <v:textbox style="mso-next-textbox:#_x0000_s1031">
              <w:txbxContent>
                <w:p w:rsidR="00CD1B12" w:rsidRPr="003F49D3" w:rsidRDefault="00CD1B12" w:rsidP="00CD1B12">
                  <w:r>
                    <w:t>Relay 1</w:t>
                  </w:r>
                </w:p>
              </w:txbxContent>
            </v:textbox>
          </v:roundrect>
        </w:pict>
      </w:r>
    </w:p>
    <w:p w:rsidR="00CD1B12" w:rsidRPr="00120A67" w:rsidRDefault="001F6C71" w:rsidP="00CD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137.65pt;margin-top:4.2pt;width:73.1pt;height:18.75pt;z-index:251646976" fillcolor="#a5a5a5 [2092]" strokecolor="#f2f2f2 [3052]">
            <v:fill opacity=".5" color2="fill darken(118)" rotate="t" method="linear sigma" focus="100%" type="gradient"/>
            <v:shadow 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13" style="position:absolute;left:0;text-align:left;margin-left:301.05pt;margin-top:4.2pt;width:75.75pt;height:18.75pt;z-index:251651072" fillcolor="#a5a5a5 [2092]" strokecolor="#f2f2f2 [3052]">
            <v:fill opacity=".5" color2="fill darken(118)" rotate="t" method="linear sigma" focus="100%" type="gradient"/>
            <v:shadow on="t"/>
          </v:shape>
        </w:pict>
      </w:r>
    </w:p>
    <w:p w:rsidR="00CD1B12" w:rsidRPr="00120A67" w:rsidRDefault="00CD1B12" w:rsidP="00CD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12" w:rsidRPr="00120A67" w:rsidRDefault="00CD1B12" w:rsidP="00CD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12" w:rsidRPr="00120A67" w:rsidRDefault="00CD1B12" w:rsidP="00CD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12" w:rsidRPr="00120A67" w:rsidRDefault="001F6C71" w:rsidP="00CD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left:0;text-align:left;margin-left:381pt;margin-top:.35pt;width:77.25pt;height:1in;z-index:251650048" arcsize="10923f" fillcolor="#d99594 [1941]" strokecolor="#943634 [2405]">
            <v:fill opacity=".5" color2="fill darken(118)" rotate="t" method="linear sigma" focus="100%" type="gradient"/>
            <v:shadow on="t"/>
            <v:textbox style="mso-next-textbox:#_x0000_s1032">
              <w:txbxContent>
                <w:p w:rsidR="00CD1B12" w:rsidRPr="00A31C4B" w:rsidRDefault="00CD1B12" w:rsidP="00CD1B12">
                  <w:r>
                    <w:t>Relay 2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13" style="position:absolute;left:0;text-align:left;margin-left:301.05pt;margin-top:22.25pt;width:78pt;height:18.75pt;z-index:251652096" fillcolor="#a5a5a5 [2092]" strokecolor="#f2f2f2 [3052]">
            <v:fill opacity=".5" color2="fill darken(118)" rotate="t" method="linear sigma" focus="100%" type="gradient"/>
            <v:shadow on="t"/>
          </v:shape>
        </w:pict>
      </w:r>
    </w:p>
    <w:p w:rsidR="00CD1B12" w:rsidRPr="00120A67" w:rsidRDefault="00CD1B12" w:rsidP="00CD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12" w:rsidRPr="00120A67" w:rsidRDefault="00CD1B12" w:rsidP="00CD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12" w:rsidRPr="00120A67" w:rsidRDefault="001F6C71" w:rsidP="00CD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6" style="position:absolute;left:0;text-align:left;margin-left:375.75pt;margin-top:29.5pt;width:77.25pt;height:1in;z-index:251655168" arcsize="10923f" fillcolor="#d99594 [1941]" strokecolor="#943634 [2405]">
            <v:fill opacity=".5" color2="fill darken(118)" rotate="t" method="linear sigma" focus="100%" type="gradient"/>
            <v:shadow on="t"/>
            <v:textbox style="mso-next-textbox:#_x0000_s1046">
              <w:txbxContent>
                <w:p w:rsidR="00CD1B12" w:rsidRPr="00A31C4B" w:rsidRDefault="00CD1B12" w:rsidP="00CD1B12">
                  <w:r>
                    <w:t>Relay 3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left:0;text-align:left;margin-left:82.15pt;margin-top:29.5pt;width:1in;height:1in;z-index:251648000" arcsize="10923f" fillcolor="#d99594 [1941]" strokecolor="#943634 [2405]">
            <v:fill opacity=".5" color2="fill darken(118)" rotate="t" method="linear sigma" focus="100%" type="gradient"/>
            <v:shadow on="t"/>
            <v:textbox style="mso-next-textbox:#_x0000_s1029">
              <w:txbxContent>
                <w:p w:rsidR="00CD1B12" w:rsidRPr="003F49D3" w:rsidRDefault="00CD1B12" w:rsidP="00CD1B12">
                  <w:r>
                    <w:t>Max 232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5" style="position:absolute;left:0;text-align:left;margin-left:-29.95pt;margin-top:29.5pt;width:69.85pt;height:1in;z-index:251654144" arcsize="10923f" fillcolor="#d99594 [1941]" strokecolor="#943634 [2405]">
            <v:fill opacity=".5" color2="fill darken(118)" rotate="t" method="linear sigma" focus="100%" type="gradient"/>
            <v:shadow on="t"/>
            <v:textbox style="mso-next-textbox:#_x0000_s1045">
              <w:txbxContent>
                <w:p w:rsidR="00CD1B12" w:rsidRPr="003F49D3" w:rsidRDefault="00FB2BDF" w:rsidP="00CD1B12">
                  <w:r>
                    <w:t>PC (.net C# application)</w:t>
                  </w:r>
                </w:p>
              </w:txbxContent>
            </v:textbox>
          </v:roundrect>
        </w:pict>
      </w:r>
    </w:p>
    <w:p w:rsidR="00CD1B12" w:rsidRPr="00120A67" w:rsidRDefault="001F6C71" w:rsidP="00CD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8" type="#_x0000_t69" style="position:absolute;left:0;text-align:left;margin-left:39.9pt;margin-top:24.75pt;width:42.25pt;height:13.85pt;z-index:251657216" fillcolor="#a5a5a5">
            <v:fill opacity=".5"/>
            <v:shadow 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13" style="position:absolute;left:0;text-align:left;margin-left:154.15pt;margin-top:21.55pt;width:56.6pt;height:21.75pt;z-index:251649024" fillcolor="#a5a5a5 [2092]" strokecolor="white [3212]">
            <v:fill opacity="33423f" color2="fill darken(118)" rotate="t" method="linear sigma" focus="100%" type="gradient"/>
            <v:shadow on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13" style="position:absolute;left:0;text-align:left;margin-left:300.75pt;margin-top:24.55pt;width:75pt;height:18.75pt;z-index:251656192" fillcolor="#a5a5a5 [2092]" strokecolor="#f2f2f2 [3052]">
            <v:fill opacity=".5" color2="fill darken(118)" rotate="t" method="linear sigma" focus="100%" type="gradient"/>
            <v:shadow on="t"/>
          </v:shape>
        </w:pict>
      </w:r>
    </w:p>
    <w:p w:rsidR="00CD1B12" w:rsidRPr="00120A67" w:rsidRDefault="00CD1B12" w:rsidP="00CD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12" w:rsidRPr="00120A67" w:rsidRDefault="00CD1B12" w:rsidP="00CD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12" w:rsidRPr="00120A67" w:rsidRDefault="00CD1B12" w:rsidP="00CD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B12" w:rsidRPr="00120A67" w:rsidRDefault="00CD1B12" w:rsidP="00CD1B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A67">
        <w:rPr>
          <w:rFonts w:ascii="Times New Roman" w:hAnsi="Times New Roman" w:cs="Times New Roman"/>
          <w:b/>
          <w:sz w:val="24"/>
          <w:szCs w:val="24"/>
        </w:rPr>
        <w:t>POWER SUPPLY BLOCKDIAGRAM:</w:t>
      </w:r>
    </w:p>
    <w:p w:rsidR="00CD1B12" w:rsidRPr="00120A67" w:rsidRDefault="001F6C71" w:rsidP="00CD1B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5" style="position:absolute;left:0;text-align:left;margin-left:11.6pt;margin-top:13.3pt;width:449.65pt;height:51.25pt;z-index:251653120" coordorigin="1350,12642" coordsize="8993,1025">
            <v:roundrect id="_x0000_s1036" style="position:absolute;left:1350;top:12642;width:1710;height:990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CD1B12" w:rsidRDefault="00CD1B12" w:rsidP="00CD1B12">
                    <w:r>
                      <w:t>Step down Transformer</w:t>
                    </w:r>
                  </w:p>
                </w:txbxContent>
              </v:textbox>
            </v:roundrect>
            <v:roundrect id="_x0000_s1037" style="position:absolute;left:5353;top:12771;width:1260;height:885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CD1B12" w:rsidRDefault="00CD1B12" w:rsidP="00CD1B12">
                    <w:r>
                      <w:t>Filter</w:t>
                    </w:r>
                  </w:p>
                </w:txbxContent>
              </v:textbox>
            </v:roundrect>
            <v:roundrect id="_x0000_s1038" style="position:absolute;left:7107;top:12771;width:1455;height:885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CD1B12" w:rsidRDefault="00CD1B12" w:rsidP="00CD1B12">
                    <w:r>
                      <w:t>Regulator</w:t>
                    </w:r>
                  </w:p>
                </w:txbxContent>
              </v:textbox>
            </v:roundrect>
            <v:roundrect id="_x0000_s1039" style="position:absolute;left:9083;top:12782;width:1260;height:885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CD1B12" w:rsidRDefault="00CD1B12" w:rsidP="00CD1B12">
                    <w:r>
                      <w:t xml:space="preserve">Output </w:t>
                    </w:r>
                  </w:p>
                </w:txbxContent>
              </v:textbox>
            </v:roundrect>
            <v:roundrect id="_x0000_s1040" style="position:absolute;left:3457;top:12771;width:1380;height:885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CD1B12" w:rsidRDefault="00CD1B12" w:rsidP="00CD1B12">
                    <w:r>
                      <w:t>Bridge Rectifier</w:t>
                    </w:r>
                  </w:p>
                </w:txbxContent>
              </v:textbox>
            </v:roundrect>
            <v:shape id="_x0000_s1041" type="#_x0000_t13" style="position:absolute;left:3151;top:13138;width:188;height:132" strokecolor="#a5a5a5 [2092]" strokeweight="5pt">
              <v:stroke linestyle="thickThin"/>
              <v:shadow color="#868686"/>
            </v:shape>
            <v:shape id="_x0000_s1042" type="#_x0000_t13" style="position:absolute;left:4962;top:13144;width:264;height:132" strokecolor="#a5a5a5 [2092]" strokeweight="5pt">
              <v:stroke linestyle="thickThin"/>
              <v:shadow color="#868686"/>
            </v:shape>
            <v:shape id="_x0000_s1043" type="#_x0000_t13" style="position:absolute;left:6700;top:13106;width:277;height:132" strokecolor="#a5a5a5 [2092]" strokeweight="5pt">
              <v:stroke linestyle="thickThin"/>
              <v:shadow color="#868686"/>
            </v:shape>
            <v:shape id="_x0000_s1044" type="#_x0000_t13" style="position:absolute;left:8667;top:13167;width:300;height:132" strokecolor="#a5a5a5 [2092]" strokeweight="5pt">
              <v:stroke linestyle="thickThin"/>
              <v:shadow color="#868686"/>
            </v:shape>
          </v:group>
        </w:pict>
      </w:r>
    </w:p>
    <w:p w:rsidR="00A35C40" w:rsidRDefault="00A35C40" w:rsidP="00CD1B12">
      <w:pPr>
        <w:tabs>
          <w:tab w:val="left" w:pos="172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35C40" w:rsidSect="00EC77F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ECF" w:rsidRDefault="003C5ECF" w:rsidP="002E1C4D">
      <w:pPr>
        <w:spacing w:after="0" w:line="240" w:lineRule="auto"/>
      </w:pPr>
      <w:r>
        <w:separator/>
      </w:r>
    </w:p>
  </w:endnote>
  <w:endnote w:type="continuationSeparator" w:id="1">
    <w:p w:rsidR="003C5ECF" w:rsidRDefault="003C5ECF" w:rsidP="002E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4D" w:rsidRDefault="001F6C71" w:rsidP="002E1C4D">
    <w:r>
      <w:rPr>
        <w:noProof/>
      </w:rPr>
      <w:pict>
        <v:line id="_x0000_s3073" style="position:absolute;z-index:251658240" from="-48.75pt,10.2pt" to="480pt,10.2pt" strokecolor="#943634" strokeweight="4.5pt">
          <v:stroke linestyle="thinThick"/>
        </v:line>
      </w:pict>
    </w:r>
  </w:p>
  <w:p w:rsidR="002E1C4D" w:rsidRPr="00FF0B07" w:rsidRDefault="002E1C4D" w:rsidP="00FC2603">
    <w:pPr>
      <w:tabs>
        <w:tab w:val="left" w:pos="330"/>
        <w:tab w:val="center" w:pos="4680"/>
      </w:tabs>
      <w:autoSpaceDE w:val="0"/>
      <w:autoSpaceDN w:val="0"/>
      <w:adjustRightInd w:val="0"/>
      <w:jc w:val="center"/>
      <w:rPr>
        <w:b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ECF" w:rsidRDefault="003C5ECF" w:rsidP="002E1C4D">
      <w:pPr>
        <w:spacing w:after="0" w:line="240" w:lineRule="auto"/>
      </w:pPr>
      <w:r>
        <w:separator/>
      </w:r>
    </w:p>
  </w:footnote>
  <w:footnote w:type="continuationSeparator" w:id="1">
    <w:p w:rsidR="003C5ECF" w:rsidRDefault="003C5ECF" w:rsidP="002E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4D" w:rsidRPr="00E129E1" w:rsidRDefault="007946CD" w:rsidP="002E1C4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  <w:r w:rsidR="002D07A6">
      <w:rPr>
        <w:rFonts w:ascii="Times New Roman" w:hAnsi="Times New Roman" w:cs="Times New Roman"/>
        <w:sz w:val="24"/>
        <w:szCs w:val="24"/>
      </w:rPr>
      <w:t>GE_20</w:t>
    </w:r>
    <w:r w:rsidR="002E1C4D" w:rsidRPr="00E129E1">
      <w:rPr>
        <w:rFonts w:ascii="Times New Roman" w:hAnsi="Times New Roman" w:cs="Times New Roman"/>
        <w:sz w:val="24"/>
        <w:szCs w:val="24"/>
      </w:rPr>
      <w:t xml:space="preserve">                </w:t>
    </w:r>
    <w:r w:rsidR="002E1C4D" w:rsidRPr="00E129E1">
      <w:rPr>
        <w:rFonts w:ascii="Times New Roman" w:hAnsi="Times New Roman" w:cs="Times New Roman"/>
        <w:noProof/>
        <w:sz w:val="24"/>
        <w:szCs w:val="24"/>
      </w:rPr>
      <w:t xml:space="preserve">         </w:t>
    </w:r>
    <w:r w:rsidR="0040177D">
      <w:rPr>
        <w:rFonts w:ascii="Times New Roman" w:hAnsi="Times New Roman" w:cs="Times New Roman"/>
        <w:noProof/>
        <w:sz w:val="24"/>
        <w:szCs w:val="24"/>
      </w:rPr>
      <w:t xml:space="preserve">                      </w:t>
    </w:r>
    <w:r w:rsidR="002E1C4D" w:rsidRPr="00E129E1">
      <w:rPr>
        <w:rFonts w:ascii="Times New Roman" w:hAnsi="Times New Roman" w:cs="Times New Roman"/>
        <w:noProof/>
        <w:sz w:val="24"/>
        <w:szCs w:val="24"/>
      </w:rPr>
      <w:t xml:space="preserve">                                                      </w:t>
    </w:r>
  </w:p>
  <w:p w:rsidR="002E1C4D" w:rsidRPr="00E129E1" w:rsidRDefault="001F6C71" w:rsidP="002E1C4D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pict>
        <v:line id="_x0000_s3075" style="position:absolute;z-index:251661312" from="-44.25pt,4.3pt" to="484.5pt,4.3pt" strokecolor="#943634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E52"/>
    <w:multiLevelType w:val="hybridMultilevel"/>
    <w:tmpl w:val="050CF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18434">
      <o:colormenu v:ext="edit" fillcolor="none [3212]" strokecolor="none [3213]" shadowcolor="non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E87A60"/>
    <w:rsid w:val="00024C8C"/>
    <w:rsid w:val="000D70A1"/>
    <w:rsid w:val="00120A67"/>
    <w:rsid w:val="00171990"/>
    <w:rsid w:val="00190E2B"/>
    <w:rsid w:val="001F6C71"/>
    <w:rsid w:val="002151D6"/>
    <w:rsid w:val="00222EED"/>
    <w:rsid w:val="0029771C"/>
    <w:rsid w:val="002B5E08"/>
    <w:rsid w:val="002D07A6"/>
    <w:rsid w:val="002E1C4D"/>
    <w:rsid w:val="002F370D"/>
    <w:rsid w:val="002F453F"/>
    <w:rsid w:val="003250F6"/>
    <w:rsid w:val="00361C78"/>
    <w:rsid w:val="00396762"/>
    <w:rsid w:val="003B770F"/>
    <w:rsid w:val="003C5ECF"/>
    <w:rsid w:val="003F2614"/>
    <w:rsid w:val="003F3B74"/>
    <w:rsid w:val="003F583A"/>
    <w:rsid w:val="0040177D"/>
    <w:rsid w:val="00435E32"/>
    <w:rsid w:val="00473B55"/>
    <w:rsid w:val="0047450F"/>
    <w:rsid w:val="00496EAA"/>
    <w:rsid w:val="00504901"/>
    <w:rsid w:val="00563F7E"/>
    <w:rsid w:val="005828F2"/>
    <w:rsid w:val="00593785"/>
    <w:rsid w:val="005C5E44"/>
    <w:rsid w:val="005D79C1"/>
    <w:rsid w:val="00600493"/>
    <w:rsid w:val="00646A6B"/>
    <w:rsid w:val="00662B6E"/>
    <w:rsid w:val="006E458D"/>
    <w:rsid w:val="00714009"/>
    <w:rsid w:val="00724048"/>
    <w:rsid w:val="007476FB"/>
    <w:rsid w:val="0078418F"/>
    <w:rsid w:val="007946CD"/>
    <w:rsid w:val="007D0250"/>
    <w:rsid w:val="00967E0A"/>
    <w:rsid w:val="009E27C1"/>
    <w:rsid w:val="00A35C40"/>
    <w:rsid w:val="00A80A49"/>
    <w:rsid w:val="00A95786"/>
    <w:rsid w:val="00A966EA"/>
    <w:rsid w:val="00AA35A0"/>
    <w:rsid w:val="00AB2B8E"/>
    <w:rsid w:val="00B2721C"/>
    <w:rsid w:val="00B35B08"/>
    <w:rsid w:val="00B600B7"/>
    <w:rsid w:val="00B85AA8"/>
    <w:rsid w:val="00BA0F1C"/>
    <w:rsid w:val="00C17929"/>
    <w:rsid w:val="00C67C5E"/>
    <w:rsid w:val="00CD1B12"/>
    <w:rsid w:val="00D12046"/>
    <w:rsid w:val="00D209D4"/>
    <w:rsid w:val="00D657B7"/>
    <w:rsid w:val="00DA5DF3"/>
    <w:rsid w:val="00DB51A9"/>
    <w:rsid w:val="00DB664C"/>
    <w:rsid w:val="00DD767C"/>
    <w:rsid w:val="00DF626E"/>
    <w:rsid w:val="00E32040"/>
    <w:rsid w:val="00E35554"/>
    <w:rsid w:val="00E35AD2"/>
    <w:rsid w:val="00E42EBC"/>
    <w:rsid w:val="00E5144A"/>
    <w:rsid w:val="00E568D2"/>
    <w:rsid w:val="00E619DF"/>
    <w:rsid w:val="00E67749"/>
    <w:rsid w:val="00E87A60"/>
    <w:rsid w:val="00EB599B"/>
    <w:rsid w:val="00EC77F4"/>
    <w:rsid w:val="00F41B10"/>
    <w:rsid w:val="00F42E25"/>
    <w:rsid w:val="00FB2BDF"/>
    <w:rsid w:val="00FC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3212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F4"/>
  </w:style>
  <w:style w:type="paragraph" w:styleId="Heading1">
    <w:name w:val="heading 1"/>
    <w:basedOn w:val="Normal"/>
    <w:next w:val="Normal"/>
    <w:link w:val="Heading1Char"/>
    <w:qFormat/>
    <w:rsid w:val="00CD1B1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B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D1B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C4D"/>
  </w:style>
  <w:style w:type="paragraph" w:styleId="Footer">
    <w:name w:val="footer"/>
    <w:basedOn w:val="Normal"/>
    <w:link w:val="FooterChar"/>
    <w:uiPriority w:val="99"/>
    <w:unhideWhenUsed/>
    <w:rsid w:val="002E1C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C4D"/>
  </w:style>
  <w:style w:type="character" w:styleId="Hyperlink">
    <w:name w:val="Hyperlink"/>
    <w:basedOn w:val="DefaultParagraphFont"/>
    <w:uiPriority w:val="99"/>
    <w:unhideWhenUsed/>
    <w:rsid w:val="002E1C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</dc:creator>
  <cp:lastModifiedBy>shashi</cp:lastModifiedBy>
  <cp:revision>86</cp:revision>
  <dcterms:created xsi:type="dcterms:W3CDTF">2012-11-20T07:21:00Z</dcterms:created>
  <dcterms:modified xsi:type="dcterms:W3CDTF">2015-06-09T08:16:00Z</dcterms:modified>
</cp:coreProperties>
</file>