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FE7" w:rsidRPr="00991FCD" w:rsidRDefault="00EC7FE7" w:rsidP="00991FCD">
      <w:pPr>
        <w:spacing w:line="360" w:lineRule="auto"/>
        <w:jc w:val="both"/>
        <w:rPr>
          <w:rFonts w:ascii="Times New Roman" w:hAnsi="Times New Roman" w:cs="Times New Roman"/>
          <w:b/>
          <w:color w:val="000000"/>
          <w:w w:val="102"/>
          <w:sz w:val="28"/>
          <w:szCs w:val="28"/>
        </w:rPr>
      </w:pPr>
      <w:r w:rsidRPr="00991FCD">
        <w:rPr>
          <w:rFonts w:ascii="Times New Roman" w:hAnsi="Times New Roman" w:cs="Times New Roman"/>
          <w:b/>
          <w:color w:val="000000"/>
          <w:w w:val="102"/>
          <w:sz w:val="28"/>
          <w:szCs w:val="28"/>
        </w:rPr>
        <w:t xml:space="preserve">        AUTOMATIC RAILWAY GATE CONTROL SYSTEM</w:t>
      </w:r>
    </w:p>
    <w:p w:rsidR="00EC7FE7" w:rsidRPr="00991FCD" w:rsidRDefault="00EC7FE7" w:rsidP="00991FCD">
      <w:pPr>
        <w:spacing w:line="360" w:lineRule="auto"/>
        <w:jc w:val="both"/>
        <w:rPr>
          <w:rFonts w:ascii="Times New Roman" w:hAnsi="Times New Roman" w:cs="Times New Roman"/>
          <w:b/>
          <w:color w:val="000000"/>
          <w:w w:val="102"/>
          <w:sz w:val="24"/>
          <w:szCs w:val="24"/>
        </w:rPr>
      </w:pPr>
      <w:r w:rsidRPr="00991FCD">
        <w:rPr>
          <w:rFonts w:ascii="Times New Roman" w:hAnsi="Times New Roman" w:cs="Times New Roman"/>
          <w:b/>
          <w:color w:val="000000"/>
          <w:w w:val="102"/>
          <w:sz w:val="24"/>
          <w:szCs w:val="24"/>
        </w:rPr>
        <w:t>DESCRIPTION:</w:t>
      </w:r>
    </w:p>
    <w:p w:rsidR="00EC7FE7" w:rsidRPr="00991FCD" w:rsidRDefault="00EC7FE7" w:rsidP="00991FCD">
      <w:pPr>
        <w:spacing w:line="360" w:lineRule="auto"/>
        <w:jc w:val="both"/>
        <w:rPr>
          <w:rFonts w:ascii="Times New Roman" w:hAnsi="Times New Roman" w:cs="Times New Roman"/>
          <w:color w:val="000000"/>
          <w:w w:val="102"/>
          <w:sz w:val="24"/>
          <w:szCs w:val="24"/>
        </w:rPr>
      </w:pPr>
      <w:r w:rsidRPr="00991FCD">
        <w:rPr>
          <w:rFonts w:ascii="Times New Roman" w:hAnsi="Times New Roman" w:cs="Times New Roman"/>
          <w:b/>
          <w:color w:val="000000"/>
          <w:w w:val="102"/>
          <w:sz w:val="24"/>
          <w:szCs w:val="24"/>
        </w:rPr>
        <w:t xml:space="preserve">       </w:t>
      </w:r>
      <w:r w:rsidRPr="00991FCD">
        <w:rPr>
          <w:rFonts w:ascii="Times New Roman" w:hAnsi="Times New Roman" w:cs="Times New Roman"/>
          <w:b/>
          <w:color w:val="000000"/>
          <w:w w:val="102"/>
          <w:sz w:val="24"/>
          <w:szCs w:val="24"/>
        </w:rPr>
        <w:tab/>
      </w:r>
      <w:r w:rsidRPr="00991FCD">
        <w:rPr>
          <w:rFonts w:ascii="Times New Roman" w:hAnsi="Times New Roman" w:cs="Times New Roman"/>
          <w:color w:val="000000"/>
          <w:w w:val="102"/>
          <w:sz w:val="24"/>
          <w:szCs w:val="24"/>
        </w:rPr>
        <w:t>This project is aimed to design a system to control the railway gate automatically by using IR sensors.</w:t>
      </w:r>
    </w:p>
    <w:p w:rsidR="00EC7FE7" w:rsidRPr="00991FCD" w:rsidRDefault="00EC7FE7" w:rsidP="00991FCD">
      <w:pPr>
        <w:spacing w:line="360" w:lineRule="auto"/>
        <w:jc w:val="both"/>
        <w:rPr>
          <w:rFonts w:ascii="Times New Roman" w:hAnsi="Times New Roman" w:cs="Times New Roman"/>
          <w:sz w:val="24"/>
          <w:szCs w:val="24"/>
        </w:rPr>
      </w:pPr>
      <w:r w:rsidRPr="00991FCD">
        <w:rPr>
          <w:rFonts w:ascii="Times New Roman" w:hAnsi="Times New Roman" w:cs="Times New Roman"/>
          <w:color w:val="000000"/>
          <w:w w:val="102"/>
          <w:sz w:val="24"/>
          <w:szCs w:val="24"/>
        </w:rPr>
        <w:t xml:space="preserve">         </w:t>
      </w:r>
      <w:r w:rsidRPr="00991FCD">
        <w:rPr>
          <w:rFonts w:ascii="Times New Roman" w:hAnsi="Times New Roman" w:cs="Times New Roman"/>
          <w:color w:val="000000"/>
          <w:w w:val="102"/>
          <w:sz w:val="24"/>
          <w:szCs w:val="24"/>
        </w:rPr>
        <w:tab/>
        <w:t xml:space="preserve"> </w:t>
      </w:r>
      <w:r w:rsidRPr="00991FCD">
        <w:rPr>
          <w:rFonts w:ascii="Times New Roman" w:hAnsi="Times New Roman" w:cs="Times New Roman"/>
          <w:sz w:val="24"/>
          <w:szCs w:val="24"/>
        </w:rPr>
        <w:t>Railways, being the cheapest mode of transportation are preferred over all the other means. When we go through the daily news papers, we come across many railway accidents occurring at unmanned railway crossings. This is mainly due to the carelessness in manual operations or lack of workers. In order to overcome these dangerous problems we in this project came up with a solution for the same. Using simple electronic components and a wireless communication technique we have tried to automate the control of railway gates. The main aim of this project is automating the unmanned railway gate i.e. the gate is closed automatically whenever the train arrives and gate is opened after the train leaves the railway-road crossing.</w:t>
      </w:r>
      <w:r w:rsidRPr="00991FCD">
        <w:rPr>
          <w:rFonts w:ascii="Times New Roman" w:hAnsi="Times New Roman" w:cs="Times New Roman"/>
          <w:color w:val="000000"/>
          <w:w w:val="103"/>
          <w:sz w:val="24"/>
          <w:szCs w:val="24"/>
        </w:rPr>
        <w:t xml:space="preserve"> The </w:t>
      </w:r>
      <w:r w:rsidRPr="00991FCD">
        <w:rPr>
          <w:rFonts w:ascii="Times New Roman" w:hAnsi="Times New Roman" w:cs="Times New Roman"/>
          <w:color w:val="000000"/>
          <w:sz w:val="24"/>
          <w:szCs w:val="24"/>
        </w:rPr>
        <w:t xml:space="preserve">arrival of train in either direction can be identified using this project. Use of embedded </w:t>
      </w:r>
      <w:r w:rsidRPr="00991FCD">
        <w:rPr>
          <w:rFonts w:ascii="Times New Roman" w:hAnsi="Times New Roman" w:cs="Times New Roman"/>
          <w:color w:val="000000"/>
          <w:sz w:val="24"/>
          <w:szCs w:val="24"/>
        </w:rPr>
        <w:br/>
      </w:r>
      <w:r w:rsidRPr="00991FCD">
        <w:rPr>
          <w:rFonts w:ascii="Times New Roman" w:hAnsi="Times New Roman" w:cs="Times New Roman"/>
          <w:color w:val="000000"/>
          <w:spacing w:val="-2"/>
          <w:sz w:val="24"/>
          <w:szCs w:val="24"/>
        </w:rPr>
        <w:t>technology makes this closed loop feedback control system efficient and reliable.</w:t>
      </w:r>
      <w:r w:rsidRPr="00991FCD">
        <w:rPr>
          <w:rFonts w:ascii="Times New Roman" w:hAnsi="Times New Roman" w:cs="Times New Roman"/>
          <w:sz w:val="24"/>
          <w:szCs w:val="24"/>
        </w:rPr>
        <w:t xml:space="preserve"> AT89C51 microcontroller is the heart of the circuit as it controls all the functions.</w:t>
      </w:r>
    </w:p>
    <w:p w:rsidR="00EC7FE7" w:rsidRPr="00991FCD" w:rsidRDefault="00EC7FE7" w:rsidP="00991FCD">
      <w:pPr>
        <w:spacing w:line="360" w:lineRule="auto"/>
        <w:jc w:val="both"/>
        <w:rPr>
          <w:rFonts w:ascii="Times New Roman" w:hAnsi="Times New Roman" w:cs="Times New Roman"/>
          <w:sz w:val="24"/>
          <w:szCs w:val="24"/>
        </w:rPr>
      </w:pPr>
      <w:r w:rsidRPr="00991FCD">
        <w:rPr>
          <w:rFonts w:ascii="Times New Roman" w:hAnsi="Times New Roman" w:cs="Times New Roman"/>
          <w:sz w:val="24"/>
          <w:szCs w:val="24"/>
        </w:rPr>
        <w:tab/>
      </w:r>
      <w:r w:rsidRPr="00991FCD">
        <w:rPr>
          <w:rFonts w:ascii="Times New Roman" w:hAnsi="Times New Roman" w:cs="Times New Roman"/>
          <w:color w:val="000000"/>
          <w:spacing w:val="-3"/>
          <w:sz w:val="24"/>
          <w:szCs w:val="24"/>
        </w:rPr>
        <w:t xml:space="preserve">The system comprises of two IR Transmitter-Receiver pairs. One IR TX - Rx pair </w:t>
      </w:r>
      <w:r w:rsidRPr="00991FCD">
        <w:rPr>
          <w:rFonts w:ascii="Times New Roman" w:hAnsi="Times New Roman" w:cs="Times New Roman"/>
          <w:color w:val="000000"/>
          <w:spacing w:val="-2"/>
          <w:sz w:val="24"/>
          <w:szCs w:val="24"/>
        </w:rPr>
        <w:t xml:space="preserve">is located at one end of the railway gate. The second pair is located at another end of the </w:t>
      </w:r>
      <w:r w:rsidRPr="00991FCD">
        <w:rPr>
          <w:rFonts w:ascii="Times New Roman" w:hAnsi="Times New Roman" w:cs="Times New Roman"/>
          <w:color w:val="000000"/>
          <w:spacing w:val="-1"/>
          <w:sz w:val="24"/>
          <w:szCs w:val="24"/>
        </w:rPr>
        <w:t xml:space="preserve">gate. In each pair the TX and Rx are arranged face to face across the railway track. i.e., </w:t>
      </w:r>
      <w:r w:rsidRPr="00991FCD">
        <w:rPr>
          <w:rFonts w:ascii="Times New Roman" w:hAnsi="Times New Roman" w:cs="Times New Roman"/>
          <w:color w:val="000000"/>
          <w:spacing w:val="-3"/>
          <w:sz w:val="24"/>
          <w:szCs w:val="24"/>
        </w:rPr>
        <w:t xml:space="preserve">TX is placed at one side of the track and the receiver RX at another side of track. The Rx </w:t>
      </w:r>
      <w:r w:rsidRPr="00991FCD">
        <w:rPr>
          <w:rFonts w:ascii="Times New Roman" w:hAnsi="Times New Roman" w:cs="Times New Roman"/>
          <w:color w:val="000000"/>
          <w:spacing w:val="-5"/>
          <w:sz w:val="24"/>
          <w:szCs w:val="24"/>
        </w:rPr>
        <w:t>should continuously get the signal from the transmitter. Whenever any train is arriving on the track, the IR signal gets disturbed due to the interruption of the train. Thus the microcontroller identifies the arriving of the train.</w:t>
      </w:r>
      <w:r w:rsidR="00991FCD" w:rsidRPr="00991FCD">
        <w:rPr>
          <w:rFonts w:ascii="Times New Roman" w:hAnsi="Times New Roman" w:cs="Times New Roman"/>
          <w:color w:val="000000"/>
          <w:spacing w:val="-2"/>
          <w:sz w:val="24"/>
          <w:szCs w:val="24"/>
        </w:rPr>
        <w:t xml:space="preserve"> Before </w:t>
      </w:r>
      <w:r w:rsidR="00991FCD" w:rsidRPr="00991FCD">
        <w:rPr>
          <w:rFonts w:ascii="Times New Roman" w:hAnsi="Times New Roman" w:cs="Times New Roman"/>
          <w:color w:val="000000"/>
          <w:spacing w:val="-1"/>
          <w:sz w:val="24"/>
          <w:szCs w:val="24"/>
        </w:rPr>
        <w:t>closing the gate the microcontroller gives siren to alert the people.</w:t>
      </w:r>
      <w:r w:rsidR="00991FCD" w:rsidRPr="00991FCD">
        <w:rPr>
          <w:rFonts w:ascii="Times New Roman" w:hAnsi="Times New Roman" w:cs="Times New Roman"/>
          <w:color w:val="000000"/>
          <w:w w:val="104"/>
          <w:sz w:val="24"/>
          <w:szCs w:val="24"/>
        </w:rPr>
        <w:t xml:space="preserve"> After 30 sec, the controller will close the gate by rotating the dc motor. For the opening of the gate, the micro controller should know whether the train has left the </w:t>
      </w:r>
      <w:r w:rsidR="00991FCD" w:rsidRPr="00991FCD">
        <w:rPr>
          <w:rFonts w:ascii="Times New Roman" w:hAnsi="Times New Roman" w:cs="Times New Roman"/>
          <w:color w:val="000000"/>
          <w:spacing w:val="-5"/>
          <w:sz w:val="24"/>
          <w:szCs w:val="24"/>
        </w:rPr>
        <w:t xml:space="preserve">crossing or not. The second IR pair is used for this purpose. </w:t>
      </w:r>
      <w:r w:rsidR="00991FCD" w:rsidRPr="00991FCD">
        <w:rPr>
          <w:rFonts w:ascii="Times New Roman" w:hAnsi="Times New Roman" w:cs="Times New Roman"/>
          <w:color w:val="000000"/>
          <w:sz w:val="24"/>
          <w:szCs w:val="24"/>
        </w:rPr>
        <w:t xml:space="preserve">The second IR pair identifies the train since the IR signal gets disturbed when it comes in between TX and RX. </w:t>
      </w:r>
      <w:r w:rsidR="00991FCD" w:rsidRPr="00677348">
        <w:rPr>
          <w:rFonts w:ascii="Times New Roman" w:hAnsi="Times New Roman" w:cs="Times New Roman"/>
          <w:color w:val="000000"/>
          <w:sz w:val="24"/>
          <w:szCs w:val="24"/>
        </w:rPr>
        <w:t xml:space="preserve">The microcontroller will wait till the last compartment </w:t>
      </w:r>
      <w:r w:rsidR="00991FCD" w:rsidRPr="00677348">
        <w:rPr>
          <w:rFonts w:ascii="Times New Roman" w:hAnsi="Times New Roman" w:cs="Times New Roman"/>
          <w:color w:val="000000"/>
          <w:spacing w:val="-2"/>
          <w:sz w:val="24"/>
          <w:szCs w:val="24"/>
        </w:rPr>
        <w:t xml:space="preserve">and when it left the IR pair, the receiver again gets IR signal. Hence the microcontroller </w:t>
      </w:r>
      <w:r w:rsidR="00991FCD" w:rsidRPr="00677348">
        <w:rPr>
          <w:rFonts w:ascii="Times New Roman" w:hAnsi="Times New Roman" w:cs="Times New Roman"/>
          <w:color w:val="000000"/>
          <w:spacing w:val="-3"/>
          <w:sz w:val="24"/>
          <w:szCs w:val="24"/>
        </w:rPr>
        <w:t xml:space="preserve">knows that the train left the </w:t>
      </w:r>
      <w:r w:rsidR="00991FCD" w:rsidRPr="00677348">
        <w:rPr>
          <w:rFonts w:ascii="Times New Roman" w:hAnsi="Times New Roman" w:cs="Times New Roman"/>
          <w:color w:val="000000"/>
          <w:spacing w:val="-3"/>
          <w:sz w:val="24"/>
          <w:szCs w:val="24"/>
        </w:rPr>
        <w:lastRenderedPageBreak/>
        <w:t xml:space="preserve">gate. Till this time the gate is closed. . Now, after the train left </w:t>
      </w:r>
      <w:r w:rsidR="00991FCD" w:rsidRPr="00677348">
        <w:rPr>
          <w:rFonts w:ascii="Times New Roman" w:hAnsi="Times New Roman" w:cs="Times New Roman"/>
          <w:color w:val="000000"/>
          <w:sz w:val="24"/>
          <w:szCs w:val="24"/>
        </w:rPr>
        <w:t xml:space="preserve">the crossing, the microcontroller will open </w:t>
      </w:r>
      <w:r w:rsidR="00991FCD">
        <w:rPr>
          <w:rFonts w:ascii="Times New Roman" w:hAnsi="Times New Roman"/>
          <w:color w:val="000000"/>
          <w:sz w:val="24"/>
          <w:szCs w:val="24"/>
        </w:rPr>
        <w:t>the gate by rotating the DC</w:t>
      </w:r>
      <w:r w:rsidR="00991FCD" w:rsidRPr="00677348">
        <w:rPr>
          <w:rFonts w:ascii="Times New Roman" w:hAnsi="Times New Roman" w:cs="Times New Roman"/>
          <w:color w:val="000000"/>
          <w:sz w:val="24"/>
          <w:szCs w:val="24"/>
        </w:rPr>
        <w:t xml:space="preserve"> motor. </w:t>
      </w:r>
      <w:r w:rsidR="00991FCD">
        <w:rPr>
          <w:rFonts w:ascii="Times New Roman" w:hAnsi="Times New Roman" w:cs="Times New Roman"/>
          <w:color w:val="000000"/>
          <w:sz w:val="24"/>
          <w:szCs w:val="24"/>
        </w:rPr>
        <w:t>LCD displays the status of the gate.</w:t>
      </w:r>
      <w:r w:rsidR="00991FCD" w:rsidRPr="00991FCD">
        <w:rPr>
          <w:rFonts w:ascii="Times New Roman" w:hAnsi="Times New Roman" w:cs="Times New Roman"/>
          <w:color w:val="000000"/>
          <w:sz w:val="24"/>
          <w:szCs w:val="24"/>
        </w:rPr>
        <w:t xml:space="preserve"> </w:t>
      </w:r>
    </w:p>
    <w:p w:rsidR="00EC7FE7" w:rsidRPr="00991FCD" w:rsidRDefault="00EC7FE7" w:rsidP="00991FCD">
      <w:pPr>
        <w:spacing w:line="360" w:lineRule="auto"/>
        <w:ind w:firstLine="720"/>
        <w:jc w:val="both"/>
        <w:rPr>
          <w:rFonts w:ascii="Times New Roman" w:hAnsi="Times New Roman" w:cs="Times New Roman"/>
          <w:sz w:val="24"/>
          <w:szCs w:val="24"/>
        </w:rPr>
      </w:pPr>
      <w:r w:rsidRPr="00991FCD">
        <w:rPr>
          <w:rFonts w:ascii="Times New Roman" w:hAnsi="Times New Roman" w:cs="Times New Roman"/>
          <w:sz w:val="24"/>
          <w:szCs w:val="24"/>
        </w:rPr>
        <w:t xml:space="preserve">This project uses regulated 5V, 500mA power supply. Unregulated 12V DC is used for geared motor. 7805 three terminal voltage regulator is used for voltage regulation. </w:t>
      </w:r>
      <w:r w:rsidRPr="00991FCD">
        <w:rPr>
          <w:rFonts w:ascii="Times New Roman" w:hAnsi="Times New Roman" w:cs="Times New Roman"/>
          <w:color w:val="000000"/>
          <w:sz w:val="24"/>
          <w:szCs w:val="24"/>
        </w:rPr>
        <w:t>Full wave bridge rectifier is used to rectify</w:t>
      </w:r>
      <w:r w:rsidRPr="00991FCD">
        <w:rPr>
          <w:rFonts w:ascii="Times New Roman" w:hAnsi="Times New Roman" w:cs="Times New Roman"/>
          <w:sz w:val="24"/>
          <w:szCs w:val="24"/>
        </w:rPr>
        <w:t xml:space="preserve"> the ac output of secondary of 230/12V step down transformer.</w:t>
      </w:r>
    </w:p>
    <w:p w:rsidR="00EC7FE7" w:rsidRPr="00991FCD" w:rsidRDefault="00EC7FE7" w:rsidP="00991FCD">
      <w:pPr>
        <w:spacing w:line="360" w:lineRule="auto"/>
        <w:jc w:val="both"/>
        <w:rPr>
          <w:rFonts w:ascii="Times New Roman" w:hAnsi="Times New Roman" w:cs="Times New Roman"/>
          <w:sz w:val="24"/>
          <w:szCs w:val="24"/>
        </w:rPr>
      </w:pPr>
    </w:p>
    <w:p w:rsidR="00EC7FE7" w:rsidRPr="00991FCD" w:rsidRDefault="00EC7FE7" w:rsidP="00991FCD">
      <w:pPr>
        <w:spacing w:line="360" w:lineRule="auto"/>
        <w:jc w:val="both"/>
        <w:rPr>
          <w:rFonts w:ascii="Times New Roman" w:hAnsi="Times New Roman" w:cs="Times New Roman"/>
          <w:sz w:val="24"/>
          <w:szCs w:val="24"/>
        </w:rPr>
      </w:pPr>
      <w:r w:rsidRPr="00991FCD">
        <w:rPr>
          <w:rFonts w:ascii="Times New Roman" w:hAnsi="Times New Roman" w:cs="Times New Roman"/>
          <w:b/>
          <w:sz w:val="24"/>
          <w:szCs w:val="24"/>
        </w:rPr>
        <w:t>TECHNICAL SPECIFICATIONS:</w:t>
      </w: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HARDWARE:</w:t>
      </w:r>
    </w:p>
    <w:p w:rsidR="00EC7FE7" w:rsidRPr="00991FCD" w:rsidRDefault="00EC7FE7" w:rsidP="00991FCD">
      <w:pPr>
        <w:spacing w:after="0" w:line="360" w:lineRule="auto"/>
        <w:jc w:val="both"/>
        <w:rPr>
          <w:rFonts w:ascii="Times New Roman" w:hAnsi="Times New Roman" w:cs="Times New Roman"/>
          <w:sz w:val="24"/>
          <w:szCs w:val="24"/>
        </w:rPr>
      </w:pP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Micro controller</w:t>
      </w:r>
      <w:r w:rsidRPr="00991FCD">
        <w:rPr>
          <w:rFonts w:ascii="Times New Roman" w:hAnsi="Times New Roman" w:cs="Times New Roman"/>
          <w:sz w:val="24"/>
          <w:szCs w:val="24"/>
        </w:rPr>
        <w:tab/>
        <w:t>:</w:t>
      </w:r>
      <w:r w:rsidRPr="00991FCD">
        <w:rPr>
          <w:rFonts w:ascii="Times New Roman" w:hAnsi="Times New Roman" w:cs="Times New Roman"/>
          <w:sz w:val="24"/>
          <w:szCs w:val="24"/>
        </w:rPr>
        <w:tab/>
        <w:t>AT89X series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Crystal</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11.0592 MHz</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LCD</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HD44780</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IR Transmitters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IR Receivers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Driver IC</w:t>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L293D</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Buzzer</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DC motor</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Power supply</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Transformer</w:t>
      </w:r>
      <w:r w:rsidRPr="00991FCD">
        <w:rPr>
          <w:rFonts w:ascii="Times New Roman" w:hAnsi="Times New Roman" w:cs="Times New Roman"/>
          <w:sz w:val="24"/>
          <w:szCs w:val="24"/>
        </w:rPr>
        <w:tab/>
      </w:r>
      <w:r w:rsidRPr="00991FCD">
        <w:rPr>
          <w:rFonts w:ascii="Times New Roman" w:hAnsi="Times New Roman" w:cs="Times New Roman"/>
          <w:sz w:val="24"/>
          <w:szCs w:val="24"/>
        </w:rPr>
        <w:tab/>
        <w:t>:</w:t>
      </w:r>
      <w:r w:rsidRPr="00991FCD">
        <w:rPr>
          <w:rFonts w:ascii="Times New Roman" w:hAnsi="Times New Roman" w:cs="Times New Roman"/>
          <w:sz w:val="24"/>
          <w:szCs w:val="24"/>
        </w:rPr>
        <w:tab/>
        <w:t xml:space="preserve">12V step down  </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Filter</w:t>
      </w:r>
      <w:r w:rsidRPr="00991FCD">
        <w:rPr>
          <w:rFonts w:ascii="Times New Roman" w:hAnsi="Times New Roman" w:cs="Times New Roman"/>
          <w:sz w:val="24"/>
          <w:szCs w:val="24"/>
        </w:rPr>
        <w:tab/>
      </w:r>
      <w:r w:rsidRPr="00991FCD">
        <w:rPr>
          <w:rFonts w:ascii="Times New Roman" w:hAnsi="Times New Roman" w:cs="Times New Roman"/>
          <w:sz w:val="24"/>
          <w:szCs w:val="24"/>
        </w:rPr>
        <w:tab/>
      </w:r>
      <w:r w:rsidRPr="00991FCD">
        <w:rPr>
          <w:rFonts w:ascii="Times New Roman" w:hAnsi="Times New Roman" w:cs="Times New Roman"/>
          <w:sz w:val="24"/>
          <w:szCs w:val="24"/>
        </w:rPr>
        <w:tab/>
        <w:t xml:space="preserve">: </w:t>
      </w:r>
      <w:r w:rsidRPr="00991FCD">
        <w:rPr>
          <w:rFonts w:ascii="Times New Roman" w:hAnsi="Times New Roman" w:cs="Times New Roman"/>
          <w:sz w:val="24"/>
          <w:szCs w:val="24"/>
        </w:rPr>
        <w:tab/>
        <w:t>1000uf/25V</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Voltage Regulator</w:t>
      </w:r>
      <w:r w:rsidRPr="00991FCD">
        <w:rPr>
          <w:rFonts w:ascii="Times New Roman" w:hAnsi="Times New Roman" w:cs="Times New Roman"/>
          <w:sz w:val="24"/>
          <w:szCs w:val="24"/>
        </w:rPr>
        <w:tab/>
        <w:t>:</w:t>
      </w:r>
      <w:r w:rsidRPr="00991FCD">
        <w:rPr>
          <w:rFonts w:ascii="Times New Roman" w:hAnsi="Times New Roman" w:cs="Times New Roman"/>
          <w:sz w:val="24"/>
          <w:szCs w:val="24"/>
        </w:rPr>
        <w:tab/>
        <w:t>7805</w:t>
      </w:r>
    </w:p>
    <w:p w:rsidR="00EC7FE7" w:rsidRPr="00991FCD" w:rsidRDefault="00EC7FE7" w:rsidP="00991FCD">
      <w:pPr>
        <w:spacing w:after="0"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 xml:space="preserve">SOFTWARE: </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Keil micro vision</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Proteus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UC flash</w:t>
      </w:r>
    </w:p>
    <w:p w:rsidR="00EC7FE7" w:rsidRPr="00991FCD" w:rsidRDefault="00EC7FE7" w:rsidP="00991FCD">
      <w:pPr>
        <w:spacing w:after="0"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APPLICATIONS: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Automatic railway gate</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 xml:space="preserve">Automatic gate opening </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lastRenderedPageBreak/>
        <w:t>Toll gates</w:t>
      </w:r>
    </w:p>
    <w:p w:rsidR="00EC7FE7" w:rsidRPr="00991FCD" w:rsidRDefault="00EC7FE7" w:rsidP="00991FCD">
      <w:pPr>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Parking areas</w:t>
      </w: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BLOCK DIAGRAM:</w:t>
      </w:r>
    </w:p>
    <w:p w:rsidR="00EC7FE7" w:rsidRPr="00991FCD" w:rsidRDefault="00DA1B48" w:rsidP="00991FCD">
      <w:pPr>
        <w:spacing w:line="360" w:lineRule="auto"/>
        <w:jc w:val="both"/>
        <w:rPr>
          <w:rFonts w:ascii="Times New Roman" w:hAnsi="Times New Roman" w:cs="Times New Roman"/>
          <w:b/>
          <w:sz w:val="24"/>
          <w:szCs w:val="24"/>
        </w:rPr>
      </w:pPr>
      <w:r w:rsidRPr="00DA1B48">
        <w:rPr>
          <w:rFonts w:ascii="Times New Roman" w:hAnsi="Times New Roman" w:cs="Times New Roman"/>
          <w:noProof/>
          <w:sz w:val="24"/>
          <w:szCs w:val="24"/>
        </w:rPr>
        <w:pict>
          <v:roundrect id="_x0000_s1065" style="position:absolute;left:0;text-align:left;margin-left:187.45pt;margin-top:2.15pt;width:90pt;height:303.95pt;z-index:251661312" arcsize="10923f" fillcolor="#007">
            <v:fill opacity=".5" color2="fill darken(118)" rotate="t" method="linear sigma" focus="100%" type="gradient"/>
            <v:shadow on="t" opacity=".5" offset="6pt,6pt"/>
            <v:textbox style="mso-next-textbox:#_x0000_s1065">
              <w:txbxContent>
                <w:p w:rsidR="00EC7FE7" w:rsidRDefault="00EC7FE7" w:rsidP="00EC7FE7">
                  <w:pPr>
                    <w:rPr>
                      <w:sz w:val="28"/>
                      <w:szCs w:val="28"/>
                    </w:rPr>
                  </w:pPr>
                </w:p>
                <w:p w:rsidR="00EC7FE7" w:rsidRPr="00547FD3" w:rsidRDefault="00EC7FE7" w:rsidP="00EC7FE7">
                  <w:pPr>
                    <w:rPr>
                      <w:sz w:val="28"/>
                      <w:szCs w:val="28"/>
                    </w:rPr>
                  </w:pPr>
                </w:p>
                <w:p w:rsidR="00EC7FE7" w:rsidRDefault="00EC7FE7" w:rsidP="00EC7FE7">
                  <w:pPr>
                    <w:rPr>
                      <w:sz w:val="28"/>
                      <w:szCs w:val="28"/>
                    </w:rPr>
                  </w:pPr>
                </w:p>
                <w:p w:rsidR="00EC7FE7" w:rsidRPr="00780C2A" w:rsidRDefault="00EC7FE7" w:rsidP="00EC7FE7">
                  <w:pPr>
                    <w:ind w:firstLine="720"/>
                  </w:pPr>
                  <w:r w:rsidRPr="00780C2A">
                    <w:t>8</w:t>
                  </w:r>
                  <w:r w:rsidRPr="00780C2A">
                    <w:tab/>
                  </w:r>
                  <w:r w:rsidRPr="00780C2A">
                    <w:tab/>
                  </w:r>
                </w:p>
                <w:p w:rsidR="00EC7FE7" w:rsidRPr="00780C2A" w:rsidRDefault="00EC7FE7" w:rsidP="00EC7FE7">
                  <w:pPr>
                    <w:ind w:firstLine="720"/>
                  </w:pPr>
                  <w:r w:rsidRPr="00780C2A">
                    <w:t>0</w:t>
                  </w:r>
                  <w:r w:rsidRPr="00780C2A">
                    <w:tab/>
                  </w:r>
                  <w:r w:rsidRPr="00780C2A">
                    <w:tab/>
                  </w:r>
                  <w:r w:rsidRPr="00780C2A">
                    <w:tab/>
                    <w:t>5</w:t>
                  </w:r>
                  <w:r w:rsidRPr="00780C2A">
                    <w:tab/>
                  </w:r>
                </w:p>
                <w:p w:rsidR="00EC7FE7" w:rsidRPr="00780C2A" w:rsidRDefault="00EC7FE7" w:rsidP="00EC7FE7">
                  <w:pPr>
                    <w:ind w:firstLine="720"/>
                  </w:pPr>
                  <w:r w:rsidRPr="00780C2A">
                    <w:t>1</w:t>
                  </w:r>
                </w:p>
                <w:p w:rsidR="00EC7FE7" w:rsidRPr="00547FD3" w:rsidRDefault="00EC7FE7" w:rsidP="00EC7FE7">
                  <w:pPr>
                    <w:rPr>
                      <w:sz w:val="28"/>
                      <w:szCs w:val="28"/>
                    </w:rPr>
                  </w:pPr>
                </w:p>
                <w:p w:rsidR="00EC7FE7" w:rsidRPr="00547FD3" w:rsidRDefault="00EC7FE7" w:rsidP="00EC7FE7">
                  <w:pPr>
                    <w:rPr>
                      <w:sz w:val="28"/>
                      <w:szCs w:val="28"/>
                    </w:rPr>
                  </w:pPr>
                  <w:r w:rsidRPr="00547FD3">
                    <w:rPr>
                      <w:sz w:val="28"/>
                      <w:szCs w:val="28"/>
                    </w:rPr>
                    <w:t xml:space="preserve"> </w:t>
                  </w:r>
                </w:p>
              </w:txbxContent>
            </v:textbox>
          </v:roundrect>
        </w:pict>
      </w:r>
      <w:r w:rsidRPr="00DA1B48">
        <w:rPr>
          <w:rFonts w:ascii="Times New Roman" w:hAnsi="Times New Roman" w:cs="Times New Roman"/>
          <w:noProof/>
          <w:sz w:val="24"/>
          <w:szCs w:val="24"/>
        </w:rPr>
        <w:pict>
          <v:roundrect id="_x0000_s1081" style="position:absolute;left:0;text-align:left;margin-left:320.75pt;margin-top:9.1pt;width:78pt;height:48.9pt;z-index:251677696" arcsize="10923f" fillcolor="#d99594" strokecolor="#c0504d">
            <v:fill opacity=".5" color2="fill darken(118)" rotate="t" method="linear sigma" focus="100%" type="gradient"/>
            <v:shadow on="t"/>
            <v:textbox style="mso-next-textbox:#_x0000_s1081">
              <w:txbxContent>
                <w:p w:rsidR="00EC7FE7" w:rsidRDefault="00EC7FE7" w:rsidP="00EC7FE7">
                  <w:r>
                    <w:t>L293D</w:t>
                  </w:r>
                </w:p>
                <w:p w:rsidR="00EC7FE7" w:rsidRDefault="00EC7FE7" w:rsidP="00EC7FE7">
                  <w:r>
                    <w:t>DRIVER</w:t>
                  </w:r>
                  <w:r>
                    <w:tab/>
                  </w:r>
                </w:p>
              </w:txbxContent>
            </v:textbox>
          </v:roundrect>
        </w:pict>
      </w:r>
      <w:r w:rsidRPr="00DA1B48">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3" type="#_x0000_t13" style="position:absolute;left:0;text-align:left;margin-left:277.45pt;margin-top:24.55pt;width:43.3pt;height:21.75pt;z-index:251669504" fillcolor="#a5a5a5">
            <v:fill opacity=".5" color2="fill darken(118)" rotate="t" method="linear sigma" focus="100%" type="gradient"/>
            <v:shadow on="t"/>
          </v:shape>
        </w:pict>
      </w:r>
      <w:r w:rsidRPr="00DA1B48">
        <w:rPr>
          <w:rFonts w:ascii="Times New Roman" w:hAnsi="Times New Roman" w:cs="Times New Roman"/>
          <w:noProof/>
          <w:sz w:val="24"/>
          <w:szCs w:val="24"/>
        </w:rPr>
        <w:pict>
          <v:roundrect id="_x0000_s1067" style="position:absolute;left:0;text-align:left;margin-left:326pt;margin-top:93.4pt;width:78pt;height:45pt;z-index:251663360" arcsize="10923f" fillcolor="#d99594" strokecolor="#c0504d">
            <v:fill opacity=".5" color2="fill darken(118)" rotate="t" method="linear sigma" focus="100%" type="gradient"/>
            <v:shadow on="t"/>
            <v:textbox style="mso-next-textbox:#_x0000_s1067">
              <w:txbxContent>
                <w:p w:rsidR="00EC7FE7" w:rsidRDefault="00EC7FE7" w:rsidP="00EC7FE7">
                  <w:r>
                    <w:t>DC MOTOR</w:t>
                  </w:r>
                  <w:r>
                    <w:tab/>
                  </w:r>
                  <w:r>
                    <w:tab/>
                  </w:r>
                </w:p>
              </w:txbxContent>
            </v:textbox>
          </v:roundrect>
        </w:pict>
      </w:r>
      <w:r w:rsidRPr="00DA1B48">
        <w:rPr>
          <w:rFonts w:ascii="Times New Roman" w:hAnsi="Times New Roman" w:cs="Times New Roman"/>
          <w:noProof/>
          <w:sz w:val="24"/>
          <w:szCs w:val="24"/>
        </w:rPr>
        <w:pict>
          <v:roundrect id="_x0000_s1080" style="position:absolute;left:0;text-align:left;margin-left:431.2pt;margin-top:100.3pt;width:67.5pt;height:33.15pt;z-index:251676672" arcsize="10923f" fillcolor="#d99594" strokecolor="#c0504d">
            <v:fill opacity=".5" color2="fill darken(118)" rotate="t" method="linear sigma" focus="100%" type="gradient"/>
            <v:shadow on="t"/>
            <v:textbox style="mso-next-textbox:#_x0000_s1080">
              <w:txbxContent>
                <w:p w:rsidR="00EC7FE7" w:rsidRDefault="00EC7FE7" w:rsidP="00EC7FE7">
                  <w:r>
                    <w:t xml:space="preserve">  GATE</w:t>
                  </w:r>
                </w:p>
                <w:p w:rsidR="00EC7FE7" w:rsidRDefault="00EC7FE7" w:rsidP="00EC7FE7">
                  <w:r>
                    <w:tab/>
                  </w:r>
                  <w:r>
                    <w:tab/>
                  </w:r>
                </w:p>
              </w:txbxContent>
            </v:textbox>
          </v:roundrect>
        </w:pict>
      </w:r>
      <w:r>
        <w:rPr>
          <w:rFonts w:ascii="Times New Roman" w:hAnsi="Times New Roman" w:cs="Times New Roman"/>
          <w:b/>
          <w:noProof/>
          <w:sz w:val="24"/>
          <w:szCs w:val="24"/>
        </w:rPr>
        <w:pict>
          <v:shape id="_x0000_s1069" type="#_x0000_t13" style="position:absolute;left:0;text-align:left;margin-left:112.45pt;margin-top:22.25pt;width:75pt;height:21.75pt;z-index:251665408" fillcolor="#a5a5a5">
            <v:fill opacity=".5" color2="fill darken(118)" rotate="t" method="linear sigma" focus="100%" type="gradient"/>
            <v:shadow on="t"/>
          </v:shape>
        </w:pict>
      </w:r>
      <w:r w:rsidRPr="00DA1B48">
        <w:rPr>
          <w:rFonts w:ascii="Times New Roman" w:hAnsi="Times New Roman" w:cs="Times New Roman"/>
          <w:noProof/>
          <w:sz w:val="24"/>
          <w:szCs w:val="24"/>
        </w:rPr>
        <w:pict>
          <v:roundrect id="_x0000_s1066" style="position:absolute;left:0;text-align:left;margin-left:38.95pt;margin-top:2.15pt;width:1in;height:1in;z-index:251662336" arcsize="10923f" fillcolor="#007">
            <v:fill opacity=".5" color2="fill darken(118)" rotate="t" method="linear sigma" focus="100%" type="gradient"/>
            <v:shadow on="t"/>
            <v:textbox style="mso-next-textbox:#_x0000_s1066">
              <w:txbxContent>
                <w:p w:rsidR="00EC7FE7" w:rsidRPr="0049562D" w:rsidRDefault="00EC7FE7" w:rsidP="00EC7FE7">
                  <w:r>
                    <w:t>Power Supply</w:t>
                  </w:r>
                </w:p>
              </w:txbxContent>
            </v:textbox>
          </v:roundrect>
        </w:pict>
      </w:r>
    </w:p>
    <w:p w:rsidR="00EC7FE7" w:rsidRPr="00991FCD" w:rsidRDefault="00DA1B48" w:rsidP="00991FCD">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358.25pt;margin-top:27.35pt;width:13.5pt;height:35.4pt;z-index:251678720" fillcolor="#a5a5a5">
            <v:fill opacity=".5"/>
            <v:shadow on="t"/>
            <v:textbox style="layout-flow:vertical-ideographic"/>
          </v:shape>
        </w:pict>
      </w:r>
    </w:p>
    <w:p w:rsidR="00EC7FE7" w:rsidRPr="00991FCD" w:rsidRDefault="00EC7FE7" w:rsidP="00991FCD">
      <w:pPr>
        <w:spacing w:line="360" w:lineRule="auto"/>
        <w:jc w:val="both"/>
        <w:rPr>
          <w:rFonts w:ascii="Times New Roman" w:hAnsi="Times New Roman" w:cs="Times New Roman"/>
          <w:sz w:val="24"/>
          <w:szCs w:val="24"/>
        </w:rPr>
      </w:pPr>
    </w:p>
    <w:p w:rsidR="00EC7FE7" w:rsidRPr="00991FCD" w:rsidRDefault="00DA1B48"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3" type="#_x0000_t13" style="position:absolute;left:0;text-align:left;margin-left:404pt;margin-top:15.95pt;width:26.05pt;height:21.75pt;z-index:251679744" fillcolor="#a5a5a5">
            <v:fill opacity=".5" color2="fill darken(118)" rotate="t" method="linear sigma" focus="100%" type="gradient"/>
            <v:shadow on="t"/>
          </v:shape>
        </w:pict>
      </w:r>
    </w:p>
    <w:p w:rsidR="00EC7FE7" w:rsidRPr="00991FCD" w:rsidRDefault="00DA1B48"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7" style="position:absolute;left:0;text-align:left;margin-left:-50.3pt;margin-top:20pt;width:89.25pt;height:51.75pt;z-index:251673600" arcsize="10923f" fillcolor="#d99594" strokecolor="#c0504d">
            <v:fill opacity=".5" color2="fill darken(118)" rotate="t" method="linear sigma" focus="100%" type="gradient"/>
            <v:shadow on="t"/>
            <v:textbox style="mso-next-textbox:#_x0000_s1077">
              <w:txbxContent>
                <w:p w:rsidR="00EC7FE7" w:rsidRDefault="00EC7FE7" w:rsidP="00EC7FE7">
                  <w:r>
                    <w:t xml:space="preserve">       IR TRANSMITTER1</w:t>
                  </w:r>
                  <w:r>
                    <w:tab/>
                  </w:r>
                </w:p>
              </w:txbxContent>
            </v:textbox>
          </v:roundrect>
        </w:pict>
      </w:r>
      <w:r>
        <w:rPr>
          <w:rFonts w:ascii="Times New Roman" w:hAnsi="Times New Roman" w:cs="Times New Roman"/>
          <w:noProof/>
          <w:sz w:val="24"/>
          <w:szCs w:val="24"/>
        </w:rPr>
        <w:pict>
          <v:shape id="_x0000_s1075" type="#_x0000_t13" style="position:absolute;left:0;text-align:left;margin-left:159.9pt;margin-top:26.85pt;width:26.05pt;height:21.75pt;z-index:251671552" fillcolor="#a5a5a5">
            <v:fill opacity=".5" color2="fill darken(118)" rotate="t" method="linear sigma" focus="100%" type="gradient"/>
            <v:shadow on="t"/>
          </v:shape>
        </w:pict>
      </w:r>
      <w:r>
        <w:rPr>
          <w:rFonts w:ascii="Times New Roman" w:hAnsi="Times New Roman" w:cs="Times New Roman"/>
          <w:noProof/>
          <w:sz w:val="24"/>
          <w:szCs w:val="24"/>
        </w:rPr>
        <w:pict>
          <v:roundrect id="_x0000_s1078" style="position:absolute;left:0;text-align:left;margin-left:70.65pt;margin-top:15pt;width:89.25pt;height:51.75pt;z-index:251674624" arcsize="10923f" fillcolor="#d99594" strokecolor="#c0504d">
            <v:fill opacity=".5" color2="fill darken(118)" rotate="t" method="linear sigma" focus="100%" type="gradient"/>
            <v:shadow on="t"/>
            <v:textbox style="mso-next-textbox:#_x0000_s1078">
              <w:txbxContent>
                <w:p w:rsidR="00EC7FE7" w:rsidRDefault="00EC7FE7" w:rsidP="00EC7FE7">
                  <w:r>
                    <w:t xml:space="preserve">       IR </w:t>
                  </w:r>
                </w:p>
                <w:p w:rsidR="00EC7FE7" w:rsidRDefault="00EC7FE7" w:rsidP="00EC7FE7">
                  <w:r>
                    <w:t>RECEIVER1</w:t>
                  </w:r>
                  <w:r>
                    <w:tab/>
                  </w:r>
                </w:p>
              </w:txbxContent>
            </v:textbox>
          </v:roundrect>
        </w:pict>
      </w:r>
      <w:r w:rsidR="00EC7FE7" w:rsidRPr="00991FCD">
        <w:rPr>
          <w:rFonts w:ascii="Times New Roman" w:hAnsi="Times New Roman" w:cs="Times New Roman"/>
          <w:sz w:val="24"/>
          <w:szCs w:val="24"/>
        </w:rPr>
        <w:t xml:space="preserve">                                                                                                                                                    </w:t>
      </w:r>
    </w:p>
    <w:p w:rsidR="00EC7FE7" w:rsidRPr="00991FCD" w:rsidRDefault="00DA1B48"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0" type="#_x0000_t13" style="position:absolute;left:0;text-align:left;margin-left:281.45pt;margin-top:14.3pt;width:58.8pt;height:21.75pt;z-index:251666432" fillcolor="#a5a5a5">
            <v:fill opacity=".5" color2="fill darken(118)" rotate="t" method="linear sigma" focus="100%" type="gradient"/>
            <v:shadow on="t"/>
          </v:shape>
        </w:pict>
      </w:r>
      <w:r>
        <w:rPr>
          <w:rFonts w:ascii="Times New Roman" w:hAnsi="Times New Roman" w:cs="Times New Roman"/>
          <w:noProof/>
          <w:sz w:val="24"/>
          <w:szCs w:val="24"/>
        </w:rPr>
        <w:pict>
          <v:roundrect id="_x0000_s1068" style="position:absolute;left:0;text-align:left;margin-left:335.2pt;margin-top:1.35pt;width:78pt;height:44.6pt;z-index:251664384" arcsize="10923f" fillcolor="#d99594" strokecolor="#c0504d">
            <v:fill opacity=".5" color2="fill darken(118)" rotate="t" method="linear sigma" focus="100%" type="gradient"/>
            <v:shadow on="t"/>
            <v:textbox style="mso-next-textbox:#_x0000_s1068">
              <w:txbxContent>
                <w:p w:rsidR="00EC7FE7" w:rsidRDefault="00EC7FE7" w:rsidP="00EC7FE7">
                  <w:r>
                    <w:t>16X 2 LCD</w:t>
                  </w:r>
                </w:p>
                <w:p w:rsidR="00EC7FE7" w:rsidRDefault="00EC7FE7" w:rsidP="00EC7FE7">
                  <w:r>
                    <w:t>DISPLAY</w:t>
                  </w:r>
                </w:p>
                <w:p w:rsidR="00EC7FE7" w:rsidRDefault="00EC7FE7" w:rsidP="00EC7FE7">
                  <w:r>
                    <w:tab/>
                  </w:r>
                  <w:r>
                    <w:tab/>
                  </w:r>
                </w:p>
              </w:txbxContent>
            </v:textbox>
          </v:roundrect>
        </w:pic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 xml:space="preserve">                                                                                                                                                                                                                                                                                                                           </w:t>
      </w:r>
    </w:p>
    <w:p w:rsidR="00EC7FE7" w:rsidRPr="00991FCD" w:rsidRDefault="00DA1B48" w:rsidP="00991FCD">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71" style="position:absolute;left:0;text-align:left;margin-left:335.2pt;margin-top:11.75pt;width:78pt;height:33.15pt;z-index:251667456" arcsize="10923f" fillcolor="#d99594" strokecolor="#c0504d">
            <v:fill opacity=".5" color2="fill darken(118)" rotate="t" method="linear sigma" focus="100%" type="gradient"/>
            <v:shadow on="t"/>
            <v:textbox style="mso-next-textbox:#_x0000_s1071">
              <w:txbxContent>
                <w:p w:rsidR="00EC7FE7" w:rsidRDefault="00EC7FE7" w:rsidP="00EC7FE7">
                  <w:r>
                    <w:t xml:space="preserve">  BUZZER</w:t>
                  </w:r>
                </w:p>
                <w:p w:rsidR="00EC7FE7" w:rsidRDefault="00EC7FE7" w:rsidP="00EC7FE7">
                  <w:r>
                    <w:tab/>
                  </w:r>
                  <w:r>
                    <w:tab/>
                  </w:r>
                </w:p>
              </w:txbxContent>
            </v:textbox>
          </v:roundrect>
        </w:pict>
      </w:r>
      <w:r>
        <w:rPr>
          <w:rFonts w:ascii="Times New Roman" w:hAnsi="Times New Roman" w:cs="Times New Roman"/>
          <w:noProof/>
          <w:sz w:val="24"/>
          <w:szCs w:val="24"/>
        </w:rPr>
        <w:pict>
          <v:shape id="_x0000_s1072" type="#_x0000_t13" style="position:absolute;left:0;text-align:left;margin-left:285.85pt;margin-top:18.65pt;width:49.35pt;height:21.75pt;z-index:251668480" fillcolor="#a5a5a5">
            <v:fill opacity=".5" color2="fill darken(118)" rotate="t" method="linear sigma" focus="100%" type="gradient"/>
            <v:shadow on="t"/>
          </v:shape>
        </w:pict>
      </w:r>
      <w:r>
        <w:rPr>
          <w:rFonts w:ascii="Times New Roman" w:hAnsi="Times New Roman" w:cs="Times New Roman"/>
          <w:noProof/>
          <w:sz w:val="24"/>
          <w:szCs w:val="24"/>
        </w:rPr>
        <w:pict>
          <v:roundrect id="_x0000_s1079" style="position:absolute;left:0;text-align:left;margin-left:70.65pt;margin-top:2.75pt;width:89.25pt;height:51.75pt;z-index:251675648" arcsize="10923f" fillcolor="#d99594" strokecolor="#c0504d">
            <v:fill opacity=".5" color2="fill darken(118)" rotate="t" method="linear sigma" focus="100%" type="gradient"/>
            <v:shadow on="t"/>
            <v:textbox style="mso-next-textbox:#_x0000_s1079">
              <w:txbxContent>
                <w:p w:rsidR="00EC7FE7" w:rsidRDefault="00EC7FE7" w:rsidP="00EC7FE7">
                  <w:r>
                    <w:t xml:space="preserve">       IR </w:t>
                  </w:r>
                </w:p>
                <w:p w:rsidR="00EC7FE7" w:rsidRDefault="00EC7FE7" w:rsidP="00EC7FE7">
                  <w:r>
                    <w:t>RECEIVER2</w:t>
                  </w:r>
                  <w:r>
                    <w:tab/>
                  </w:r>
                </w:p>
              </w:txbxContent>
            </v:textbox>
          </v:roundrect>
        </w:pict>
      </w:r>
      <w:r>
        <w:rPr>
          <w:rFonts w:ascii="Times New Roman" w:hAnsi="Times New Roman" w:cs="Times New Roman"/>
          <w:noProof/>
          <w:sz w:val="24"/>
          <w:szCs w:val="24"/>
        </w:rPr>
        <w:pict>
          <v:roundrect id="_x0000_s1074" style="position:absolute;left:0;text-align:left;margin-left:-50.3pt;margin-top:2.75pt;width:89.25pt;height:51.75pt;z-index:251670528" arcsize="10923f" fillcolor="#d99594" strokecolor="#c0504d">
            <v:fill opacity=".5" color2="fill darken(118)" rotate="t" method="linear sigma" focus="100%" type="gradient"/>
            <v:shadow on="t"/>
            <v:textbox style="mso-next-textbox:#_x0000_s1074">
              <w:txbxContent>
                <w:p w:rsidR="00EC7FE7" w:rsidRDefault="00EC7FE7" w:rsidP="00EC7FE7">
                  <w:r>
                    <w:t xml:space="preserve">       IR TRANSMITTER2</w:t>
                  </w:r>
                  <w:r>
                    <w:tab/>
                  </w:r>
                </w:p>
              </w:txbxContent>
            </v:textbox>
          </v:roundrect>
        </w:pict>
      </w:r>
      <w:r>
        <w:rPr>
          <w:rFonts w:ascii="Times New Roman" w:hAnsi="Times New Roman" w:cs="Times New Roman"/>
          <w:noProof/>
          <w:sz w:val="24"/>
          <w:szCs w:val="24"/>
        </w:rPr>
        <w:pict>
          <v:shape id="_x0000_s1076" type="#_x0000_t13" style="position:absolute;left:0;text-align:left;margin-left:159.9pt;margin-top:18.65pt;width:26.05pt;height:21.75pt;z-index:251672576" fillcolor="#a5a5a5">
            <v:fill opacity=".5" color2="fill darken(118)" rotate="t" method="linear sigma" focus="100%" type="gradient"/>
            <v:shadow on="t"/>
          </v:shape>
        </w:pic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p>
    <w:p w:rsidR="00EC7FE7" w:rsidRPr="00991FCD" w:rsidRDefault="00EC7FE7" w:rsidP="00991FCD">
      <w:pPr>
        <w:widowControl w:val="0"/>
        <w:tabs>
          <w:tab w:val="left" w:pos="1305"/>
        </w:tabs>
        <w:autoSpaceDE w:val="0"/>
        <w:autoSpaceDN w:val="0"/>
        <w:adjustRightInd w:val="0"/>
        <w:spacing w:after="0" w:line="360" w:lineRule="auto"/>
        <w:jc w:val="both"/>
        <w:rPr>
          <w:rFonts w:ascii="Times New Roman" w:hAnsi="Times New Roman" w:cs="Times New Roman"/>
          <w:sz w:val="24"/>
          <w:szCs w:val="24"/>
        </w:rPr>
      </w:pPr>
      <w:r w:rsidRPr="00991FCD">
        <w:rPr>
          <w:rFonts w:ascii="Times New Roman" w:hAnsi="Times New Roman" w:cs="Times New Roman"/>
          <w:sz w:val="24"/>
          <w:szCs w:val="24"/>
        </w:rPr>
        <w:tab/>
        <w:t xml:space="preserve">                                                                                                                                                                                                                                                                              </w:t>
      </w:r>
    </w:p>
    <w:p w:rsidR="00EC7FE7" w:rsidRPr="00991FCD" w:rsidRDefault="00EC7FE7" w:rsidP="00991FCD">
      <w:pPr>
        <w:widowControl w:val="0"/>
        <w:autoSpaceDE w:val="0"/>
        <w:autoSpaceDN w:val="0"/>
        <w:adjustRightInd w:val="0"/>
        <w:spacing w:after="0" w:line="360" w:lineRule="auto"/>
        <w:jc w:val="both"/>
        <w:rPr>
          <w:rFonts w:ascii="Times New Roman" w:hAnsi="Times New Roman" w:cs="Times New Roman"/>
          <w:sz w:val="24"/>
          <w:szCs w:val="24"/>
        </w:rPr>
      </w:pPr>
    </w:p>
    <w:p w:rsidR="00EC7FE7" w:rsidRPr="00991FCD" w:rsidRDefault="00EC7FE7" w:rsidP="00991FCD">
      <w:pPr>
        <w:spacing w:line="360" w:lineRule="auto"/>
        <w:jc w:val="both"/>
        <w:rPr>
          <w:rFonts w:ascii="Times New Roman" w:hAnsi="Times New Roman" w:cs="Times New Roman"/>
          <w:b/>
          <w:sz w:val="24"/>
          <w:szCs w:val="24"/>
        </w:rPr>
      </w:pPr>
      <w:r w:rsidRPr="00991FCD">
        <w:rPr>
          <w:rFonts w:ascii="Times New Roman" w:hAnsi="Times New Roman" w:cs="Times New Roman"/>
          <w:b/>
          <w:sz w:val="24"/>
          <w:szCs w:val="24"/>
        </w:rPr>
        <w:t>POWER SUPPLY BLOCK DIAGRAM</w:t>
      </w:r>
    </w:p>
    <w:p w:rsidR="00EC7FE7" w:rsidRPr="00991FCD" w:rsidRDefault="00DA1B48" w:rsidP="00991FCD">
      <w:pPr>
        <w:spacing w:line="360" w:lineRule="auto"/>
        <w:jc w:val="both"/>
        <w:rPr>
          <w:rFonts w:ascii="Times New Roman" w:hAnsi="Times New Roman" w:cs="Times New Roman"/>
          <w:sz w:val="24"/>
          <w:szCs w:val="24"/>
        </w:rPr>
      </w:pPr>
      <w:r w:rsidRPr="00DA1B48">
        <w:rPr>
          <w:rFonts w:ascii="Times New Roman" w:hAnsi="Times New Roman" w:cs="Times New Roman"/>
          <w:noProof/>
          <w:sz w:val="24"/>
          <w:szCs w:val="24"/>
          <w:lang w:val="en-IN" w:eastAsia="en-IN"/>
        </w:rPr>
        <w:pict>
          <v:group id="_x0000_s1055" style="position:absolute;left:0;text-align:left;margin-left:-6.4pt;margin-top:15pt;width:449.65pt;height:51.25pt;z-index:251660288" coordorigin="1350,12642" coordsize="8993,1025">
            <v:roundrect id="_x0000_s1056" style="position:absolute;left:1350;top:12642;width:1710;height:990" arcsize="10923f" strokecolor="#007" strokeweight="5pt">
              <v:stroke linestyle="thickThin"/>
              <v:imagedata embosscolor="shadow add(51)"/>
              <v:shadow color="#868686"/>
              <v:textbox style="mso-next-textbox:#_x0000_s1056">
                <w:txbxContent>
                  <w:p w:rsidR="00EC7FE7" w:rsidRDefault="00EC7FE7" w:rsidP="00EC7FE7">
                    <w:r>
                      <w:t>Step down Transformer</w:t>
                    </w:r>
                  </w:p>
                </w:txbxContent>
              </v:textbox>
            </v:roundrect>
            <v:roundrect id="_x0000_s1057" style="position:absolute;left:5353;top:12771;width:1260;height:885" arcsize="10923f" strokecolor="#007" strokeweight="5pt">
              <v:stroke linestyle="thickThin"/>
              <v:imagedata embosscolor="shadow add(51)"/>
              <v:shadow color="#868686"/>
              <v:textbox style="mso-next-textbox:#_x0000_s1057">
                <w:txbxContent>
                  <w:p w:rsidR="00EC7FE7" w:rsidRDefault="00EC7FE7" w:rsidP="00EC7FE7">
                    <w:r>
                      <w:t>Filter</w:t>
                    </w:r>
                  </w:p>
                </w:txbxContent>
              </v:textbox>
            </v:roundrect>
            <v:roundrect id="_x0000_s1058" style="position:absolute;left:7107;top:12771;width:1455;height:885" arcsize="10923f" strokecolor="#007" strokeweight="5pt">
              <v:stroke linestyle="thickThin"/>
              <v:imagedata embosscolor="shadow add(51)"/>
              <v:shadow color="#868686"/>
              <v:textbox style="mso-next-textbox:#_x0000_s1058">
                <w:txbxContent>
                  <w:p w:rsidR="00EC7FE7" w:rsidRDefault="00EC7FE7" w:rsidP="00EC7FE7">
                    <w:r>
                      <w:t>Regulator</w:t>
                    </w:r>
                  </w:p>
                </w:txbxContent>
              </v:textbox>
            </v:roundrect>
            <v:roundrect id="_x0000_s1059" style="position:absolute;left:9083;top:12782;width:1260;height:885" arcsize="10923f" strokecolor="#007" strokeweight="5pt">
              <v:stroke linestyle="thickThin"/>
              <v:imagedata embosscolor="shadow add(51)"/>
              <v:shadow color="#868686"/>
              <v:textbox style="mso-next-textbox:#_x0000_s1059">
                <w:txbxContent>
                  <w:p w:rsidR="00EC7FE7" w:rsidRDefault="00EC7FE7" w:rsidP="00EC7FE7">
                    <w:r>
                      <w:t xml:space="preserve">Output </w:t>
                    </w:r>
                  </w:p>
                </w:txbxContent>
              </v:textbox>
            </v:roundrect>
            <v:roundrect id="_x0000_s1060" style="position:absolute;left:3457;top:12771;width:1380;height:885" arcsize="10923f" strokecolor="#007" strokeweight="5pt">
              <v:stroke linestyle="thickThin"/>
              <v:imagedata embosscolor="shadow add(51)"/>
              <v:shadow color="#868686"/>
              <v:textbox style="mso-next-textbox:#_x0000_s1060">
                <w:txbxContent>
                  <w:p w:rsidR="00EC7FE7" w:rsidRDefault="00EC7FE7" w:rsidP="00EC7FE7">
                    <w:r>
                      <w:t>Bridge Rectifier</w:t>
                    </w:r>
                  </w:p>
                </w:txbxContent>
              </v:textbox>
            </v:roundrect>
            <v:shape id="_x0000_s1061" type="#_x0000_t13" style="position:absolute;left:3151;top:13138;width:188;height:132" strokecolor="#a5a5a5" strokeweight="5pt">
              <v:stroke linestyle="thickThin"/>
              <v:shadow color="#868686"/>
            </v:shape>
            <v:shape id="_x0000_s1062" type="#_x0000_t13" style="position:absolute;left:4962;top:13144;width:264;height:132" strokecolor="#a5a5a5" strokeweight="5pt">
              <v:stroke linestyle="thickThin"/>
              <v:shadow color="#868686"/>
            </v:shape>
            <v:shape id="_x0000_s1063" type="#_x0000_t13" style="position:absolute;left:6700;top:13106;width:277;height:132" strokecolor="#a5a5a5" strokeweight="5pt">
              <v:stroke linestyle="thickThin"/>
              <v:shadow color="#868686"/>
            </v:shape>
            <v:shape id="_x0000_s1064" type="#_x0000_t13" style="position:absolute;left:8667;top:13167;width:300;height:132" strokecolor="#a5a5a5" strokeweight="5pt">
              <v:stroke linestyle="thickThin"/>
              <v:shadow color="#868686"/>
            </v:shape>
          </v:group>
        </w:pict>
      </w:r>
      <w:r w:rsidR="00EC7FE7" w:rsidRPr="00991FCD">
        <w:rPr>
          <w:rFonts w:ascii="Times New Roman" w:hAnsi="Times New Roman" w:cs="Times New Roman"/>
          <w:sz w:val="24"/>
          <w:szCs w:val="24"/>
        </w:rPr>
        <w:t xml:space="preserve">                                                                                                                                                                                                    </w:t>
      </w:r>
    </w:p>
    <w:p w:rsidR="00C93ADB" w:rsidRPr="00991FCD" w:rsidRDefault="00C93ADB" w:rsidP="00991FCD">
      <w:pPr>
        <w:spacing w:line="360" w:lineRule="auto"/>
        <w:jc w:val="both"/>
        <w:rPr>
          <w:rFonts w:ascii="Times New Roman" w:hAnsi="Times New Roman" w:cs="Times New Roman"/>
          <w:sz w:val="24"/>
          <w:szCs w:val="24"/>
        </w:rPr>
      </w:pPr>
    </w:p>
    <w:sectPr w:rsidR="00C93ADB" w:rsidRPr="00991FCD" w:rsidSect="00B60AB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3A" w:rsidRDefault="007A5C3A" w:rsidP="00EC7FE7">
      <w:pPr>
        <w:spacing w:after="0" w:line="240" w:lineRule="auto"/>
      </w:pPr>
      <w:r>
        <w:separator/>
      </w:r>
    </w:p>
  </w:endnote>
  <w:endnote w:type="continuationSeparator" w:id="1">
    <w:p w:rsidR="007A5C3A" w:rsidRDefault="007A5C3A" w:rsidP="00EC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F" w:rsidRDefault="00DA1B48" w:rsidP="00433F4F">
    <w:r>
      <w:rPr>
        <w:noProof/>
      </w:rPr>
      <w:pict>
        <v:line id="_x0000_s2051" style="position:absolute;z-index:251658752" from="-48.75pt,10.2pt" to="480pt,10.2pt" strokecolor="#943634" strokeweight="4.5pt">
          <v:stroke linestyle="thinThick"/>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3A" w:rsidRDefault="007A5C3A" w:rsidP="00EC7FE7">
      <w:pPr>
        <w:spacing w:after="0" w:line="240" w:lineRule="auto"/>
      </w:pPr>
      <w:r>
        <w:separator/>
      </w:r>
    </w:p>
  </w:footnote>
  <w:footnote w:type="continuationSeparator" w:id="1">
    <w:p w:rsidR="007A5C3A" w:rsidRDefault="007A5C3A" w:rsidP="00EC7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F4F" w:rsidRDefault="00EC7FE7" w:rsidP="00433F4F">
    <w:pPr>
      <w:pStyle w:val="Header"/>
    </w:pPr>
    <w:r>
      <w:t>GE_10</w:t>
    </w:r>
    <w:r w:rsidR="00B546C3">
      <w:t xml:space="preserve">                                     </w:t>
    </w:r>
    <w:r w:rsidR="00AD7F0B">
      <w:t xml:space="preserve">                      </w:t>
    </w:r>
    <w:r w:rsidR="00B546C3">
      <w:t xml:space="preserve">                 </w:t>
    </w:r>
    <w:r w:rsidR="00B546C3">
      <w:tab/>
      <w:t xml:space="preserve">  </w:t>
    </w:r>
    <w:r w:rsidR="00B546C3">
      <w:tab/>
      <w:t xml:space="preserve">       </w:t>
    </w:r>
  </w:p>
  <w:p w:rsidR="00433F4F" w:rsidRDefault="00DA1B48" w:rsidP="00433F4F">
    <w:pPr>
      <w:pStyle w:val="Header"/>
    </w:pPr>
    <w:r>
      <w:rPr>
        <w:noProof/>
      </w:rPr>
      <w:pict>
        <v:line id="_x0000_s2049" style="position:absolute;z-index:251657728" from="-44.25pt,4.3pt" to="484.5pt,4.3pt" strokecolor="#943634" strokeweight="4.5pt">
          <v:stroke linestyle="thinThick"/>
        </v:line>
      </w:pict>
    </w:r>
  </w:p>
  <w:p w:rsidR="00433F4F" w:rsidRDefault="007A5C3A" w:rsidP="00433F4F">
    <w:pPr>
      <w:pStyle w:val="Header"/>
    </w:pPr>
  </w:p>
  <w:p w:rsidR="00433F4F" w:rsidRDefault="007A5C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EC7FE7"/>
    <w:rsid w:val="00375028"/>
    <w:rsid w:val="00432EAF"/>
    <w:rsid w:val="005C5996"/>
    <w:rsid w:val="00624F92"/>
    <w:rsid w:val="006411E9"/>
    <w:rsid w:val="006B2CCA"/>
    <w:rsid w:val="00754B65"/>
    <w:rsid w:val="007A5C3A"/>
    <w:rsid w:val="008B0EE0"/>
    <w:rsid w:val="00991FCD"/>
    <w:rsid w:val="00AB0B63"/>
    <w:rsid w:val="00AD7F0B"/>
    <w:rsid w:val="00B546C3"/>
    <w:rsid w:val="00C67509"/>
    <w:rsid w:val="00C812C1"/>
    <w:rsid w:val="00C93ADB"/>
    <w:rsid w:val="00DA1B48"/>
    <w:rsid w:val="00E956FE"/>
    <w:rsid w:val="00EC7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7FE7"/>
    <w:pPr>
      <w:tabs>
        <w:tab w:val="center" w:pos="4680"/>
        <w:tab w:val="right" w:pos="9360"/>
      </w:tabs>
      <w:spacing w:after="0" w:line="240" w:lineRule="auto"/>
    </w:pPr>
  </w:style>
  <w:style w:type="character" w:customStyle="1" w:styleId="HeaderChar">
    <w:name w:val="Header Char"/>
    <w:basedOn w:val="DefaultParagraphFont"/>
    <w:link w:val="Header"/>
    <w:rsid w:val="00EC7FE7"/>
    <w:rPr>
      <w:rFonts w:eastAsiaTheme="minorEastAsia"/>
    </w:rPr>
  </w:style>
  <w:style w:type="paragraph" w:styleId="BalloonText">
    <w:name w:val="Balloon Text"/>
    <w:basedOn w:val="Normal"/>
    <w:link w:val="BalloonTextChar"/>
    <w:uiPriority w:val="99"/>
    <w:semiHidden/>
    <w:unhideWhenUsed/>
    <w:rsid w:val="00EC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E7"/>
    <w:rPr>
      <w:rFonts w:ascii="Tahoma" w:eastAsiaTheme="minorEastAsia" w:hAnsi="Tahoma" w:cs="Tahoma"/>
      <w:sz w:val="16"/>
      <w:szCs w:val="16"/>
    </w:rPr>
  </w:style>
  <w:style w:type="paragraph" w:styleId="Footer">
    <w:name w:val="footer"/>
    <w:basedOn w:val="Normal"/>
    <w:link w:val="FooterChar"/>
    <w:uiPriority w:val="99"/>
    <w:semiHidden/>
    <w:unhideWhenUsed/>
    <w:rsid w:val="00EC7F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7FE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AMVITECH</dc:creator>
  <cp:lastModifiedBy>shashi</cp:lastModifiedBy>
  <cp:revision>5</cp:revision>
  <dcterms:created xsi:type="dcterms:W3CDTF">2013-08-06T07:52:00Z</dcterms:created>
  <dcterms:modified xsi:type="dcterms:W3CDTF">2015-06-09T08:12:00Z</dcterms:modified>
</cp:coreProperties>
</file>